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F9" w:rsidRDefault="003C76F9" w:rsidP="00C97A01">
      <w:pPr>
        <w:jc w:val="center"/>
        <w:rPr>
          <w:sz w:val="16"/>
        </w:rPr>
      </w:pPr>
      <w:r w:rsidRPr="00226011">
        <w:rPr>
          <w:sz w:val="16"/>
        </w:rPr>
        <w:object w:dxaOrig="108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3.75pt" o:ole="" fillcolor="window">
            <v:imagedata r:id="rId5" o:title=""/>
          </v:shape>
          <o:OLEObject Type="Embed" ProgID="Word.Picture.8" ShapeID="_x0000_i1025" DrawAspect="Content" ObjectID="_1693909014" r:id="rId6"/>
        </w:object>
      </w:r>
    </w:p>
    <w:p w:rsidR="003C76F9" w:rsidRDefault="003C76F9" w:rsidP="00C97A01">
      <w:pPr>
        <w:jc w:val="center"/>
      </w:pPr>
    </w:p>
    <w:p w:rsidR="003C76F9" w:rsidRDefault="003C76F9" w:rsidP="00C97A01">
      <w:pPr>
        <w:jc w:val="center"/>
      </w:pPr>
    </w:p>
    <w:p w:rsidR="003C76F9" w:rsidRDefault="003C76F9" w:rsidP="00C97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И МОЛОДЕЖНОЙ ПОЛИТИКИ</w:t>
      </w:r>
    </w:p>
    <w:p w:rsidR="003C76F9" w:rsidRDefault="003C76F9" w:rsidP="00C97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-  КОРАБЛИНСКИЙ  МУНИЦИПАЛЬНЫЙ  РАЙОН РЯЗАНСКОЙ ОБЛАСТИ</w:t>
      </w:r>
    </w:p>
    <w:p w:rsidR="003C76F9" w:rsidRDefault="003C76F9" w:rsidP="00C97A01">
      <w:pPr>
        <w:rPr>
          <w:b/>
        </w:rPr>
      </w:pPr>
      <w:r>
        <w:rPr>
          <w:noProof/>
        </w:rPr>
        <w:pict>
          <v:line id="Прямая соединительная линия 1" o:spid="_x0000_s1026" style="position:absolute;z-index:251658240;visibility:visible" from="8.2pt,14.2pt" to="46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" o:allowincell="f" strokeweight="3pt">
            <v:stroke linestyle="thinThin"/>
            <w10:wrap type="topAndBottom"/>
          </v:line>
        </w:pict>
      </w:r>
    </w:p>
    <w:p w:rsidR="003C76F9" w:rsidRDefault="003C76F9" w:rsidP="00C97A01">
      <w:pPr>
        <w:jc w:val="center"/>
      </w:pPr>
    </w:p>
    <w:p w:rsidR="003C76F9" w:rsidRDefault="003C76F9" w:rsidP="00C97A01">
      <w:pPr>
        <w:jc w:val="center"/>
      </w:pPr>
      <w:r>
        <w:t xml:space="preserve">391200, Рязанская обл., г. Кораблино, ул. Карла Маркса, 7. </w:t>
      </w:r>
    </w:p>
    <w:p w:rsidR="003C76F9" w:rsidRDefault="003C76F9" w:rsidP="00C97A01">
      <w:pPr>
        <w:jc w:val="center"/>
      </w:pPr>
      <w:r>
        <w:t xml:space="preserve">Телефон/факс:  (49143) 50 -3-44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7" w:history="1">
        <w:r>
          <w:rPr>
            <w:rStyle w:val="Hyperlink"/>
            <w:lang w:val="en-US"/>
          </w:rPr>
          <w:t>korablinorono</w:t>
        </w:r>
        <w:r>
          <w:rPr>
            <w:rStyle w:val="Hyperlink"/>
          </w:rPr>
          <w:t>@</w:t>
        </w:r>
        <w:r>
          <w:rPr>
            <w:rStyle w:val="Hyperlink"/>
            <w:lang w:val="en-US"/>
          </w:rPr>
          <w:t>yandex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</w:p>
    <w:p w:rsidR="003C76F9" w:rsidRDefault="003C76F9" w:rsidP="00C97A01">
      <w:pPr>
        <w:jc w:val="center"/>
      </w:pPr>
      <w:r>
        <w:t>ОКПО 02115055, ОГРН 1026200661321, ИНН/КПП 6206012459/620601001</w:t>
      </w:r>
    </w:p>
    <w:p w:rsidR="003C76F9" w:rsidRDefault="003C76F9" w:rsidP="00C97A01"/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0"/>
        <w:gridCol w:w="6070"/>
      </w:tblGrid>
      <w:tr w:rsidR="003C76F9" w:rsidTr="00C97A01">
        <w:trPr>
          <w:trHeight w:val="105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3C76F9" w:rsidRDefault="003C76F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C76F9" w:rsidRDefault="003C76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№ 834</w:t>
            </w:r>
          </w:p>
          <w:p w:rsidR="003C76F9" w:rsidRDefault="003C76F9" w:rsidP="00AF3F5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23.09.2021 г.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C76F9" w:rsidRDefault="003C76F9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3C76F9" w:rsidRDefault="003C76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Руководителям</w:t>
            </w:r>
          </w:p>
          <w:p w:rsidR="003C76F9" w:rsidRDefault="003C76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образовательных организаций</w:t>
            </w:r>
          </w:p>
        </w:tc>
      </w:tr>
    </w:tbl>
    <w:p w:rsidR="003C76F9" w:rsidRDefault="003C76F9" w:rsidP="00C97A01">
      <w:pPr>
        <w:jc w:val="center"/>
        <w:rPr>
          <w:b/>
          <w:sz w:val="28"/>
          <w:szCs w:val="28"/>
        </w:rPr>
      </w:pPr>
    </w:p>
    <w:p w:rsidR="003C76F9" w:rsidRDefault="003C76F9" w:rsidP="00C97A01">
      <w:pPr>
        <w:jc w:val="center"/>
        <w:rPr>
          <w:b/>
          <w:sz w:val="28"/>
          <w:szCs w:val="28"/>
        </w:rPr>
      </w:pPr>
    </w:p>
    <w:p w:rsidR="003C76F9" w:rsidRDefault="003C76F9" w:rsidP="00C97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3C76F9" w:rsidRDefault="003C76F9" w:rsidP="00C97A01">
      <w:pPr>
        <w:jc w:val="both"/>
        <w:rPr>
          <w:sz w:val="28"/>
          <w:szCs w:val="28"/>
        </w:rPr>
      </w:pPr>
    </w:p>
    <w:p w:rsidR="003C76F9" w:rsidRDefault="003C76F9" w:rsidP="00DE1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и молодежной политики МО-Кораблинский муниципальный район Рязанской области </w:t>
      </w:r>
      <w:bookmarkStart w:id="0" w:name="_GoBack"/>
      <w:r>
        <w:rPr>
          <w:sz w:val="28"/>
          <w:szCs w:val="28"/>
        </w:rPr>
        <w:t>направляет Положение регионального конкурса преподавателей основ православной культуры «Духовное возрождение».</w:t>
      </w:r>
    </w:p>
    <w:p w:rsidR="003C76F9" w:rsidRDefault="003C76F9" w:rsidP="00DE1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Конкурса могут быть педагогические работники, преподающие основы православной культуры (в рамках ОПК, ОРКСЭ, ОДНКНР или в предметных областях), дошкольных и общеобразовательных организаций, организациях дополнительного образования.</w:t>
      </w:r>
    </w:p>
    <w:p w:rsidR="003C76F9" w:rsidRDefault="003C76F9" w:rsidP="00DE1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два тура:</w:t>
      </w:r>
    </w:p>
    <w:p w:rsidR="003C76F9" w:rsidRDefault="003C76F9" w:rsidP="00E51899">
      <w:pPr>
        <w:numPr>
          <w:ilvl w:val="0"/>
          <w:numId w:val="1"/>
        </w:numPr>
        <w:jc w:val="both"/>
        <w:rPr>
          <w:sz w:val="28"/>
          <w:szCs w:val="28"/>
        </w:rPr>
      </w:pPr>
      <w:r w:rsidRPr="00E51899">
        <w:rPr>
          <w:b/>
          <w:sz w:val="28"/>
          <w:szCs w:val="28"/>
        </w:rPr>
        <w:t>первый (заочный)</w:t>
      </w:r>
      <w:r>
        <w:rPr>
          <w:sz w:val="28"/>
          <w:szCs w:val="28"/>
        </w:rPr>
        <w:t xml:space="preserve"> </w:t>
      </w:r>
      <w:r w:rsidRPr="00E51899">
        <w:rPr>
          <w:b/>
          <w:sz w:val="28"/>
          <w:szCs w:val="28"/>
        </w:rPr>
        <w:t>тур</w:t>
      </w:r>
      <w:r>
        <w:rPr>
          <w:sz w:val="28"/>
          <w:szCs w:val="28"/>
        </w:rPr>
        <w:t xml:space="preserve"> – экспертиза материалов участников конкурса (с 15 октября по 1 ноября 2021 года);</w:t>
      </w:r>
    </w:p>
    <w:p w:rsidR="003C76F9" w:rsidRDefault="003C76F9" w:rsidP="00E51899">
      <w:pPr>
        <w:numPr>
          <w:ilvl w:val="0"/>
          <w:numId w:val="1"/>
        </w:numPr>
        <w:jc w:val="both"/>
        <w:rPr>
          <w:sz w:val="28"/>
          <w:szCs w:val="28"/>
        </w:rPr>
      </w:pPr>
      <w:r w:rsidRPr="00E51899">
        <w:rPr>
          <w:b/>
          <w:sz w:val="28"/>
          <w:szCs w:val="28"/>
        </w:rPr>
        <w:t>второй (очный) тур</w:t>
      </w:r>
      <w:r>
        <w:rPr>
          <w:sz w:val="28"/>
          <w:szCs w:val="28"/>
        </w:rPr>
        <w:t xml:space="preserve"> – конкурсные задания (11 ноября 2021 года).</w:t>
      </w:r>
    </w:p>
    <w:p w:rsidR="003C76F9" w:rsidRDefault="003C76F9" w:rsidP="008E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следующим номинациям:</w:t>
      </w:r>
    </w:p>
    <w:p w:rsidR="003C76F9" w:rsidRDefault="003C76F9" w:rsidP="008E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E51899">
        <w:rPr>
          <w:b/>
          <w:sz w:val="28"/>
          <w:szCs w:val="28"/>
        </w:rPr>
        <w:t>За организацию духовно-нравственного воспитания в рамках образовательного учреждения</w:t>
      </w:r>
      <w:r>
        <w:rPr>
          <w:b/>
          <w:sz w:val="28"/>
          <w:szCs w:val="28"/>
        </w:rPr>
        <w:t>»</w:t>
      </w:r>
      <w:r w:rsidRPr="00E5189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(программа преподавания курса ОПК).</w:t>
      </w:r>
    </w:p>
    <w:p w:rsidR="003C76F9" w:rsidRDefault="003C76F9" w:rsidP="008E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>
        <w:rPr>
          <w:b/>
          <w:sz w:val="28"/>
          <w:szCs w:val="28"/>
        </w:rPr>
        <w:t xml:space="preserve">Лучшая методическая разработка по преподаванию основ православной культуры» </w:t>
      </w:r>
      <w:r>
        <w:rPr>
          <w:sz w:val="28"/>
          <w:szCs w:val="28"/>
        </w:rPr>
        <w:t xml:space="preserve"> (методические разработки уроков (3 конспекта), методические разработки внеклассных мероприятий (3 конспекта)-  по выбору участника).</w:t>
      </w:r>
    </w:p>
    <w:p w:rsidR="003C76F9" w:rsidRDefault="003C76F9" w:rsidP="008E51DA">
      <w:pPr>
        <w:ind w:firstLine="708"/>
        <w:jc w:val="both"/>
      </w:pPr>
      <w:r>
        <w:rPr>
          <w:sz w:val="28"/>
          <w:szCs w:val="28"/>
        </w:rPr>
        <w:t xml:space="preserve">Конкурсные материалы направляются </w:t>
      </w:r>
      <w:r>
        <w:rPr>
          <w:b/>
          <w:sz w:val="28"/>
          <w:szCs w:val="28"/>
        </w:rPr>
        <w:t xml:space="preserve">до 16:00 14 октября 2021 года </w:t>
      </w:r>
      <w:r>
        <w:rPr>
          <w:sz w:val="28"/>
          <w:szCs w:val="28"/>
        </w:rPr>
        <w:t xml:space="preserve">в Центр проектирования образовательных систем, адрес </w:t>
      </w:r>
      <w:hyperlink r:id="rId8" w:anchor="compose?to=%22%D0%9B%D0%B0%D1%80%D0%B8%D0%BD%D0%B0%20%D0%9E%D0%BB%D1%8C%D0%B3%D0%B0%22%20%3Clarina-ol.larina%40yandex.ru%3E" w:history="1">
        <w:r w:rsidRPr="0011533F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larina-ol.larina@yandex.ru</w:t>
        </w:r>
      </w:hyperlink>
      <w:r>
        <w:t xml:space="preserve"> .</w:t>
      </w:r>
    </w:p>
    <w:p w:rsidR="003C76F9" w:rsidRPr="0011533F" w:rsidRDefault="003C76F9" w:rsidP="008E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организовать участие педагогов в Конкурсе.</w:t>
      </w:r>
    </w:p>
    <w:bookmarkEnd w:id="0"/>
    <w:p w:rsidR="003C76F9" w:rsidRPr="002A2E41" w:rsidRDefault="003C76F9" w:rsidP="00C97A01">
      <w:pPr>
        <w:jc w:val="both"/>
        <w:rPr>
          <w:sz w:val="24"/>
          <w:szCs w:val="24"/>
        </w:rPr>
      </w:pPr>
    </w:p>
    <w:p w:rsidR="003C76F9" w:rsidRDefault="003C76F9" w:rsidP="00C97A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                                       И.В. Сивцова</w:t>
      </w:r>
    </w:p>
    <w:p w:rsidR="003C76F9" w:rsidRDefault="003C76F9" w:rsidP="00C97A01">
      <w:pPr>
        <w:jc w:val="both"/>
        <w:rPr>
          <w:sz w:val="22"/>
          <w:szCs w:val="22"/>
        </w:rPr>
      </w:pPr>
      <w:r>
        <w:rPr>
          <w:sz w:val="22"/>
          <w:szCs w:val="22"/>
        </w:rPr>
        <w:t>Исп. М.А. Воронкова</w:t>
      </w:r>
    </w:p>
    <w:p w:rsidR="003C76F9" w:rsidRDefault="003C76F9" w:rsidP="00C97A01">
      <w:pPr>
        <w:jc w:val="both"/>
        <w:rPr>
          <w:sz w:val="22"/>
          <w:szCs w:val="22"/>
        </w:rPr>
      </w:pPr>
      <w:r>
        <w:rPr>
          <w:sz w:val="22"/>
          <w:szCs w:val="22"/>
        </w:rPr>
        <w:t>8(49143)-505-47</w:t>
      </w:r>
    </w:p>
    <w:p w:rsidR="003C76F9" w:rsidRDefault="003C76F9" w:rsidP="005A642D">
      <w:pPr>
        <w:jc w:val="center"/>
        <w:rPr>
          <w:sz w:val="16"/>
        </w:rPr>
        <w:sectPr w:rsidR="003C76F9" w:rsidSect="00866A7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3C76F9" w:rsidRPr="00C522BF" w:rsidRDefault="003C76F9" w:rsidP="00C522BF">
      <w:pPr>
        <w:jc w:val="right"/>
        <w:rPr>
          <w:sz w:val="28"/>
          <w:szCs w:val="28"/>
        </w:rPr>
      </w:pPr>
    </w:p>
    <w:p w:rsidR="003C76F9" w:rsidRDefault="003C76F9" w:rsidP="005A642D">
      <w:pPr>
        <w:jc w:val="center"/>
      </w:pPr>
    </w:p>
    <w:p w:rsidR="003C76F9" w:rsidRDefault="003C76F9" w:rsidP="005A642D">
      <w:pPr>
        <w:jc w:val="center"/>
      </w:pPr>
    </w:p>
    <w:p w:rsidR="003C76F9" w:rsidRDefault="003C76F9" w:rsidP="005A642D">
      <w:pPr>
        <w:jc w:val="center"/>
      </w:pPr>
    </w:p>
    <w:p w:rsidR="003C76F9" w:rsidRDefault="003C76F9" w:rsidP="005A642D">
      <w:pPr>
        <w:jc w:val="center"/>
      </w:pPr>
    </w:p>
    <w:p w:rsidR="003C76F9" w:rsidRDefault="003C76F9" w:rsidP="005A642D">
      <w:pPr>
        <w:jc w:val="center"/>
      </w:pPr>
    </w:p>
    <w:p w:rsidR="003C76F9" w:rsidRDefault="003C76F9" w:rsidP="005A642D">
      <w:pPr>
        <w:jc w:val="center"/>
      </w:pPr>
    </w:p>
    <w:p w:rsidR="003C76F9" w:rsidRDefault="003C76F9" w:rsidP="005A642D">
      <w:pPr>
        <w:jc w:val="center"/>
      </w:pPr>
    </w:p>
    <w:p w:rsidR="003C76F9" w:rsidRDefault="003C76F9" w:rsidP="005A642D">
      <w:pPr>
        <w:jc w:val="center"/>
      </w:pPr>
    </w:p>
    <w:sectPr w:rsidR="003C76F9" w:rsidSect="00C522BF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B4A7D"/>
    <w:multiLevelType w:val="hybridMultilevel"/>
    <w:tmpl w:val="DBE683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5E7"/>
    <w:rsid w:val="00065BEF"/>
    <w:rsid w:val="000D6E09"/>
    <w:rsid w:val="00115040"/>
    <w:rsid w:val="0011533F"/>
    <w:rsid w:val="00200B80"/>
    <w:rsid w:val="00221B24"/>
    <w:rsid w:val="00226011"/>
    <w:rsid w:val="002606FA"/>
    <w:rsid w:val="00284CA6"/>
    <w:rsid w:val="00284DC8"/>
    <w:rsid w:val="002935E7"/>
    <w:rsid w:val="00294D3D"/>
    <w:rsid w:val="002A2E41"/>
    <w:rsid w:val="002A79AD"/>
    <w:rsid w:val="002B48E1"/>
    <w:rsid w:val="002B5C81"/>
    <w:rsid w:val="00376EE0"/>
    <w:rsid w:val="003B2385"/>
    <w:rsid w:val="003C76F9"/>
    <w:rsid w:val="00422578"/>
    <w:rsid w:val="00496EE2"/>
    <w:rsid w:val="005408B5"/>
    <w:rsid w:val="00543454"/>
    <w:rsid w:val="005A0C76"/>
    <w:rsid w:val="005A642D"/>
    <w:rsid w:val="005C33D6"/>
    <w:rsid w:val="007350CE"/>
    <w:rsid w:val="0079718D"/>
    <w:rsid w:val="007A3DDD"/>
    <w:rsid w:val="00833557"/>
    <w:rsid w:val="00866A78"/>
    <w:rsid w:val="00897904"/>
    <w:rsid w:val="008E51DA"/>
    <w:rsid w:val="009204A1"/>
    <w:rsid w:val="00942733"/>
    <w:rsid w:val="00997F25"/>
    <w:rsid w:val="00AA2A5C"/>
    <w:rsid w:val="00AF3F53"/>
    <w:rsid w:val="00B158FC"/>
    <w:rsid w:val="00B22B19"/>
    <w:rsid w:val="00C522BF"/>
    <w:rsid w:val="00C94BA1"/>
    <w:rsid w:val="00C97A01"/>
    <w:rsid w:val="00CA7A3D"/>
    <w:rsid w:val="00CC4575"/>
    <w:rsid w:val="00CD4524"/>
    <w:rsid w:val="00D92175"/>
    <w:rsid w:val="00DD78B1"/>
    <w:rsid w:val="00DE17BB"/>
    <w:rsid w:val="00E20A7F"/>
    <w:rsid w:val="00E3547D"/>
    <w:rsid w:val="00E51899"/>
    <w:rsid w:val="00EA0DBC"/>
    <w:rsid w:val="00EC2F79"/>
    <w:rsid w:val="00ED1B8C"/>
    <w:rsid w:val="00FB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97A01"/>
    <w:rPr>
      <w:rFonts w:ascii="Times New Roman" w:hAnsi="Times New Roman" w:cs="Times New Roman"/>
      <w:color w:val="000000"/>
      <w:u w:val="single"/>
    </w:rPr>
  </w:style>
  <w:style w:type="table" w:styleId="TableGrid">
    <w:name w:val="Table Grid"/>
    <w:basedOn w:val="TableNormal"/>
    <w:uiPriority w:val="99"/>
    <w:rsid w:val="00EC2F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76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7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551885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rablinoron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298</TotalTime>
  <Pages>2</Pages>
  <Words>300</Words>
  <Characters>1714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ФРДО</dc:creator>
  <cp:keywords/>
  <dc:description/>
  <cp:lastModifiedBy>1</cp:lastModifiedBy>
  <cp:revision>33</cp:revision>
  <cp:lastPrinted>2021-09-23T10:28:00Z</cp:lastPrinted>
  <dcterms:created xsi:type="dcterms:W3CDTF">2019-12-12T09:14:00Z</dcterms:created>
  <dcterms:modified xsi:type="dcterms:W3CDTF">2021-09-23T10:31:00Z</dcterms:modified>
</cp:coreProperties>
</file>