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E" w:rsidRDefault="008877DE" w:rsidP="008877DE">
      <w:pPr>
        <w:pStyle w:val="a3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77DE" w:rsidRDefault="008877DE" w:rsidP="008877DE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и молодежной политики 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от 25.12.2019 г. № 151 о/д</w:t>
      </w:r>
    </w:p>
    <w:p w:rsidR="008877DE" w:rsidRPr="008877DE" w:rsidRDefault="008877DE" w:rsidP="008877D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DE" w:rsidRDefault="008877DE" w:rsidP="00E479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46" w:rsidRDefault="00E4799A" w:rsidP="00E479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мониторинге системы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E4799A" w:rsidRDefault="00E4799A" w:rsidP="00E479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9A" w:rsidRDefault="00E4799A" w:rsidP="00E479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9A" w:rsidRDefault="00E4799A" w:rsidP="00E4799A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799A" w:rsidRDefault="00E4799A" w:rsidP="00E4799A">
      <w:pPr>
        <w:pStyle w:val="a3"/>
        <w:numPr>
          <w:ilvl w:val="1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мониторинге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Положение) разработано в соответствии с  Федеральным законом от 29 декабря 2012 г. № 273-ФЗ «Об образовании в Российской Федерации», постановлением Правительства Российской Федерации от 5 августа 2013 года № 662 «Об осуществлении мониторинга системы образования»</w:t>
      </w:r>
      <w:r w:rsidR="00723406">
        <w:rPr>
          <w:rFonts w:ascii="Times New Roman" w:hAnsi="Times New Roman" w:cs="Times New Roman"/>
          <w:sz w:val="28"/>
          <w:szCs w:val="28"/>
        </w:rPr>
        <w:t>, Положением о системе оценки качества образования в Рязанской области, утвержденным приказом министерства образования Рязанской области от</w:t>
      </w:r>
      <w:proofErr w:type="gramEnd"/>
      <w:r w:rsidR="00723406">
        <w:rPr>
          <w:rFonts w:ascii="Times New Roman" w:hAnsi="Times New Roman" w:cs="Times New Roman"/>
          <w:sz w:val="28"/>
          <w:szCs w:val="28"/>
        </w:rPr>
        <w:t xml:space="preserve"> 31.12.2010 г. № 2104.</w:t>
      </w:r>
    </w:p>
    <w:p w:rsidR="00723406" w:rsidRDefault="00723406" w:rsidP="00E4799A">
      <w:pPr>
        <w:pStyle w:val="a3"/>
        <w:numPr>
          <w:ilvl w:val="1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единые подходы к организации и осуществлению комплексного мониторинга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3406" w:rsidRDefault="00723406" w:rsidP="00E4799A">
      <w:pPr>
        <w:pStyle w:val="a3"/>
        <w:numPr>
          <w:ilvl w:val="1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мониторингом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мониторинг МСО) понимается непрерывное, научно обоснованное,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-прогностическое наблюдение за состоянием, развитием образовательных процессов муниципальной системы образования с целью управления ими и выявления </w:t>
      </w:r>
      <w:r w:rsidR="00F4041E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F4041E">
        <w:rPr>
          <w:rFonts w:ascii="Times New Roman" w:hAnsi="Times New Roman" w:cs="Times New Roman"/>
          <w:sz w:val="28"/>
          <w:szCs w:val="28"/>
        </w:rPr>
        <w:t>желаемому результату и дальнейшей корректировке.</w:t>
      </w:r>
    </w:p>
    <w:p w:rsidR="00F4041E" w:rsidRDefault="00F4041E" w:rsidP="00F404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1E" w:rsidRDefault="00F4041E" w:rsidP="00F404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задачи, принципы мониторинга МСО</w:t>
      </w:r>
    </w:p>
    <w:p w:rsidR="00F4041E" w:rsidRDefault="00F4041E" w:rsidP="001978B7">
      <w:pPr>
        <w:pStyle w:val="a3"/>
        <w:numPr>
          <w:ilvl w:val="1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мониторинга МСО является создание информационных условий для формирования целостного представления о состоянии </w:t>
      </w:r>
      <w:r w:rsidR="001978B7">
        <w:rPr>
          <w:rFonts w:ascii="Times New Roman" w:hAnsi="Times New Roman" w:cs="Times New Roman"/>
          <w:sz w:val="28"/>
          <w:szCs w:val="28"/>
        </w:rPr>
        <w:t>муниципальной системы образования, динамике качественных и количественных изменений в ней,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1978B7" w:rsidRDefault="001978B7" w:rsidP="001978B7">
      <w:pPr>
        <w:pStyle w:val="a3"/>
        <w:numPr>
          <w:ilvl w:val="1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 МСО:</w:t>
      </w:r>
    </w:p>
    <w:p w:rsidR="001978B7" w:rsidRDefault="001978B7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механизм единой системы сбора, обработки, хранения и анализа информации;</w:t>
      </w:r>
    </w:p>
    <w:p w:rsidR="001978B7" w:rsidRDefault="001978B7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систематизацию, анализ и прогнозирование состояния МСО для предупреждения негативных</w:t>
      </w:r>
      <w:r w:rsidR="00A157CF">
        <w:rPr>
          <w:rFonts w:ascii="Times New Roman" w:hAnsi="Times New Roman" w:cs="Times New Roman"/>
          <w:sz w:val="28"/>
          <w:szCs w:val="28"/>
        </w:rPr>
        <w:t xml:space="preserve"> тенденций ее развития и выработки стратегических управленческих решений;</w:t>
      </w:r>
    </w:p>
    <w:p w:rsidR="00A157CF" w:rsidRDefault="00A157CF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информационно-коммуникативное пространство принятия управленческих решений, активизировать социальную и профессиональную рефлексию пользователей результатов мониторинга с целью их интеграции в систему управленческой практики.</w:t>
      </w:r>
    </w:p>
    <w:p w:rsidR="00A157CF" w:rsidRDefault="00A157CF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принципами, регламентирующими функциями мониторинга МСО, являются:</w:t>
      </w:r>
    </w:p>
    <w:p w:rsidR="00A157CF" w:rsidRDefault="00A157CF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 – отражает систему научных форм, методов и средств получения мониторинговой информации, обоснованность используемых материалов и технологий;</w:t>
      </w:r>
    </w:p>
    <w:p w:rsidR="00A157CF" w:rsidRDefault="00A157CF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определенность – предполагает научное обоснование критериев и процедур для исследования количественных и качественных характеристик МСО и опору на них в изучении динамики ее развития;</w:t>
      </w:r>
    </w:p>
    <w:p w:rsidR="00797170" w:rsidRDefault="00A157CF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– обеспечение единства и последовательности процесса муниципального мониторинга, экспертизы соответствия</w:t>
      </w:r>
      <w:r w:rsidR="00797170">
        <w:rPr>
          <w:rFonts w:ascii="Times New Roman" w:hAnsi="Times New Roman" w:cs="Times New Roman"/>
          <w:sz w:val="28"/>
          <w:szCs w:val="28"/>
        </w:rPr>
        <w:t xml:space="preserve"> региональным показателям и индикаторам качества образования, принятия </w:t>
      </w:r>
      <w:proofErr w:type="spellStart"/>
      <w:r w:rsidR="00797170">
        <w:rPr>
          <w:rFonts w:ascii="Times New Roman" w:hAnsi="Times New Roman" w:cs="Times New Roman"/>
          <w:sz w:val="28"/>
          <w:szCs w:val="28"/>
        </w:rPr>
        <w:t>упрвленческого</w:t>
      </w:r>
      <w:proofErr w:type="spellEnd"/>
      <w:r w:rsidR="00797170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797170" w:rsidRDefault="00797170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– оперативность сбора, обработки, предоставления информации;</w:t>
      </w:r>
    </w:p>
    <w:p w:rsidR="00A157CF" w:rsidRDefault="00797170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получение данных, позволяющих оценивать тенденции и прогнозировать </w:t>
      </w:r>
      <w:r w:rsidR="00A1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изменения в развитии МСО;</w:t>
      </w:r>
    </w:p>
    <w:p w:rsidR="00797170" w:rsidRDefault="00797170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– предусматривает рассмотрение мониторинга кА множества элементов (блоков), находящихся в отношениях и связях друг с другом, которые образуют определенную целостность, единство;</w:t>
      </w:r>
    </w:p>
    <w:p w:rsidR="00797170" w:rsidRDefault="00797170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45A">
        <w:rPr>
          <w:rFonts w:ascii="Times New Roman" w:hAnsi="Times New Roman" w:cs="Times New Roman"/>
          <w:sz w:val="28"/>
          <w:szCs w:val="28"/>
        </w:rPr>
        <w:t xml:space="preserve">комплексность – осуществление оценки качества условий,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5A">
        <w:rPr>
          <w:rFonts w:ascii="Times New Roman" w:hAnsi="Times New Roman" w:cs="Times New Roman"/>
          <w:sz w:val="28"/>
          <w:szCs w:val="28"/>
        </w:rPr>
        <w:t>процесса получения образования, образовательных результатов на основе статистических данных, изучение мнений и суждений участников образовательных отношений по всем направлениям развития системы образования, на всех уровнях образовательной системы.</w:t>
      </w:r>
    </w:p>
    <w:p w:rsidR="00A0245A" w:rsidRDefault="00A0245A" w:rsidP="001978B7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45A" w:rsidRDefault="00A0245A" w:rsidP="00A0245A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EB3434">
        <w:rPr>
          <w:rFonts w:ascii="Times New Roman" w:hAnsi="Times New Roman" w:cs="Times New Roman"/>
          <w:b/>
          <w:sz w:val="28"/>
          <w:szCs w:val="28"/>
        </w:rPr>
        <w:t>и информационная база мониторинга МСО</w:t>
      </w:r>
    </w:p>
    <w:p w:rsidR="00EB3434" w:rsidRDefault="00EB3434" w:rsidP="00EB3434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направлениям мониторинга МСО, являющего комплексной аналитической системой, относятся: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данные (сведения об образовательных организациях, управленческих и педагогических работниках, обучающихся); 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материально-техническая база;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регулирующие деятельность образовательной организации;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безопасности;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сохранению и укреплению здоровья;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инновационная и экспериментальная деятельность;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информатизация системы образования;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деятельность.</w:t>
      </w:r>
    </w:p>
    <w:p w:rsidR="00EB3434" w:rsidRDefault="00EB3434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A2C2F">
        <w:rPr>
          <w:rFonts w:ascii="Times New Roman" w:hAnsi="Times New Roman" w:cs="Times New Roman"/>
          <w:sz w:val="28"/>
          <w:szCs w:val="28"/>
        </w:rPr>
        <w:t>Показатели мониторинга МСО разрабатываются на основании действующего законодательства с учетом приоритетных направлений развития региональной системы образования.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Информационную базу мониторинга формируют следующие данные: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статистическая отчетность по образованию;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социологических, мониторинговых исследований («Удовлетворенность населения качеством образования»,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социального опыта детей» и др.);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тестирования обучающихся (ЕГЭ, ОГЭ, ГВЭ, ВПР, международные исследования);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статистическая отчетность по труду, демографическая статистика, финансовая отчетность, статистика правонарушений и др.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Сбор и внесение мониторинговой информации, проведение социологических, мониторинговых исследований осуществляются на основании региональных регламентов.</w:t>
      </w:r>
    </w:p>
    <w:p w:rsidR="00EA2C2F" w:rsidRDefault="00EA2C2F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D10FD">
        <w:rPr>
          <w:rFonts w:ascii="Times New Roman" w:hAnsi="Times New Roman" w:cs="Times New Roman"/>
          <w:sz w:val="28"/>
          <w:szCs w:val="28"/>
        </w:rPr>
        <w:t xml:space="preserve">В зависимости от целей и организационных возможностей мониторинг МСО может осуществляться по отдельным направлениям ив комплексе. </w:t>
      </w:r>
      <w:r w:rsidR="002A1B6E">
        <w:rPr>
          <w:rFonts w:ascii="Times New Roman" w:hAnsi="Times New Roman" w:cs="Times New Roman"/>
          <w:sz w:val="28"/>
          <w:szCs w:val="28"/>
        </w:rPr>
        <w:t>Система показателей и направления мониторинга могут пересматриваться с учетом изменений, происходящих в системе образования.</w:t>
      </w:r>
    </w:p>
    <w:p w:rsidR="002A1B6E" w:rsidRDefault="002A1B6E" w:rsidP="00EB3434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6E" w:rsidRDefault="002A1B6E" w:rsidP="002A1B6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мониторинга МСО</w:t>
      </w:r>
    </w:p>
    <w:p w:rsidR="002A1B6E" w:rsidRDefault="002A1B6E" w:rsidP="002A1B6E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МСО имеет иерархическую структуру и включает региональный, муниципальный уровни, уровень образовательной организации.</w:t>
      </w:r>
    </w:p>
    <w:p w:rsidR="002A1B6E" w:rsidRDefault="002A1B6E" w:rsidP="002A1B6E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фиксируется представление о деятельности региональной системы образования  в целом и ее элементах (муниципальных образованиях) в сравнении друг с другом, а также с учетом специфических функций образовательных организаций.</w:t>
      </w:r>
    </w:p>
    <w:p w:rsidR="002A1B6E" w:rsidRDefault="002A1B6E" w:rsidP="002A1B6E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фиксируется представление о деятельности муниципальной системы образования в целом и ее элементах с учетом специфических функций каждой образовательной организации.</w:t>
      </w:r>
    </w:p>
    <w:p w:rsidR="002A1B6E" w:rsidRDefault="002A1B6E" w:rsidP="002A1B6E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образовательной организации фиксируется представление о различных аспектах деятельности образовательной организации, в том числе персонифицированных данных работников образовательной организации.</w:t>
      </w:r>
    </w:p>
    <w:p w:rsidR="002A1B6E" w:rsidRDefault="002A1B6E" w:rsidP="002A1B6E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нижестоящий уровень подконтролен и подотчетен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1B6E" w:rsidRDefault="005F66FF" w:rsidP="0016352C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Иерархическая структура</w:t>
      </w:r>
      <w:r w:rsidR="00163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решает задачи сквозного характера, обеспечивающие региональную вертикаль и задачи собственного уровня, </w:t>
      </w:r>
      <w:r w:rsidR="0016352C">
        <w:rPr>
          <w:rFonts w:ascii="Times New Roman" w:hAnsi="Times New Roman" w:cs="Times New Roman"/>
          <w:sz w:val="28"/>
          <w:szCs w:val="28"/>
        </w:rPr>
        <w:t>строится на единстве:</w:t>
      </w:r>
    </w:p>
    <w:p w:rsidR="0016352C" w:rsidRDefault="0016352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функционала (обеспечивает единство организации деятельности в пределах муниципальных приоритетов);</w:t>
      </w:r>
    </w:p>
    <w:p w:rsidR="0016352C" w:rsidRDefault="0016352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содержания (закреплено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стандартизированных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подходов к предмету оценивания (программа), что обеспечивает единство пространство);</w:t>
      </w:r>
    </w:p>
    <w:p w:rsidR="0016352C" w:rsidRDefault="0016352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технологий (единство показателей и единство инструментария, что позволяет получить сопоставимые на муниципальном уровне результаты);</w:t>
      </w:r>
    </w:p>
    <w:p w:rsidR="0016352C" w:rsidRDefault="0016352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A7C">
        <w:rPr>
          <w:rFonts w:ascii="Times New Roman" w:hAnsi="Times New Roman" w:cs="Times New Roman"/>
          <w:sz w:val="28"/>
          <w:szCs w:val="28"/>
        </w:rPr>
        <w:t>подходов к подготовке специалистов, способных обеспечить единство требований к содержанию и технологиям мониторинга МСО.</w:t>
      </w:r>
    </w:p>
    <w:p w:rsidR="00662A7C" w:rsidRDefault="00662A7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Организация информационных потоков мониторинга МСО основана на иерархии существующей системы образования, осуществляется по вертикали. Нисходящие потоки информации  (с регионального уровня на уровень муниципалитета и образовательной организации)</w:t>
      </w:r>
      <w:r w:rsidR="005E604A">
        <w:rPr>
          <w:rFonts w:ascii="Times New Roman" w:hAnsi="Times New Roman" w:cs="Times New Roman"/>
          <w:sz w:val="28"/>
          <w:szCs w:val="28"/>
        </w:rPr>
        <w:t xml:space="preserve"> задают стратегию и содержание мониторинга, восходящие информационные потоки (с уровня образовательной организации на муниципальный уровень  и далее) предполагают агрегацию информации на каждом уровне и ее поступление на региональный уровень.</w:t>
      </w:r>
    </w:p>
    <w:p w:rsidR="005E604A" w:rsidRDefault="005E604A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Организационно-функциональная структура мониторинга МСО включает:</w:t>
      </w:r>
    </w:p>
    <w:p w:rsidR="005E604A" w:rsidRDefault="005E604A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орган управления образование;</w:t>
      </w:r>
    </w:p>
    <w:p w:rsidR="005E604A" w:rsidRDefault="005E604A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1C1D" w:rsidRDefault="00FB1C1D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Управление образования и молодежной политики:</w:t>
      </w:r>
    </w:p>
    <w:p w:rsidR="00FB1C1D" w:rsidRDefault="00FB1C1D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проведение в муниципальном образовании мониторинга МСО;</w:t>
      </w:r>
    </w:p>
    <w:p w:rsidR="00FB1C1D" w:rsidRDefault="00FB1C1D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подготовки специалистов управления образования, работников образовательных организаций по осуществлению мониторинга МСО;</w:t>
      </w:r>
    </w:p>
    <w:p w:rsidR="00FB1C1D" w:rsidRDefault="00FB1C1D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внесение достоверных данных по первичным показателям и индикаторам мониторинга на муниципальном уровне, на уровне образовательных организаций;</w:t>
      </w:r>
    </w:p>
    <w:p w:rsidR="00FB1C1D" w:rsidRDefault="00FB1C1D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32D19">
        <w:rPr>
          <w:rFonts w:ascii="Times New Roman" w:hAnsi="Times New Roman" w:cs="Times New Roman"/>
          <w:sz w:val="28"/>
          <w:szCs w:val="28"/>
        </w:rPr>
        <w:t>обеспечивает качественное проведение социологических, мониторинговых исследований в муниципалитете;</w:t>
      </w:r>
    </w:p>
    <w:p w:rsidR="00632D19" w:rsidRDefault="00632D19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обобщение и анализ данных образовательных организаций на уровне муниципалитета;</w:t>
      </w:r>
    </w:p>
    <w:p w:rsidR="00632D19" w:rsidRDefault="00632D19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состояние и тенденции развития муниципальной системы образования, на основе которых принимают управленческие решения.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4.4.2. Образовательные организации: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проведение в образовательной организации мониторинга МСО;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внесение достоверных статистических данных по первичным показателям и индикаторам мониторинга;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условия для качественного проведения социологических, мониторинговых исследований на уровне образовательной организации;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состояние и тенденции развития образовательной организации, на основе которых принимают управленческие решения.</w:t>
      </w:r>
    </w:p>
    <w:p w:rsidR="00BC51E0" w:rsidRDefault="00BC51E0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Внесение статистических данных в автоматизированную информационную систему осуществляют </w:t>
      </w:r>
      <w:r w:rsidR="008877DE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уровня и уровня образовательной организации. </w:t>
      </w:r>
      <w:r w:rsidR="0080358E">
        <w:rPr>
          <w:rFonts w:ascii="Times New Roman" w:hAnsi="Times New Roman" w:cs="Times New Roman"/>
          <w:sz w:val="28"/>
          <w:szCs w:val="28"/>
        </w:rPr>
        <w:t xml:space="preserve">Сбор, систематизацию и обобщение данных автоматизированной информационной системы осуществляет </w:t>
      </w:r>
      <w:r w:rsidR="008877DE">
        <w:rPr>
          <w:rFonts w:ascii="Times New Roman" w:hAnsi="Times New Roman" w:cs="Times New Roman"/>
          <w:sz w:val="28"/>
          <w:szCs w:val="28"/>
        </w:rPr>
        <w:t>специалист</w:t>
      </w:r>
      <w:r w:rsidR="0080358E">
        <w:rPr>
          <w:rFonts w:ascii="Times New Roman" w:hAnsi="Times New Roman" w:cs="Times New Roman"/>
          <w:sz w:val="28"/>
          <w:szCs w:val="28"/>
        </w:rPr>
        <w:t xml:space="preserve"> регионального уровня.</w:t>
      </w:r>
    </w:p>
    <w:p w:rsidR="0080358E" w:rsidRDefault="0080358E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Доступ к первичной информации в рамках мониторинга МСО по статистическим показателям определяется в соответствии со следующими регламентами:</w:t>
      </w:r>
    </w:p>
    <w:p w:rsidR="0080358E" w:rsidRDefault="0080358E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информация уровня образовательной организации доступна для обозрения </w:t>
      </w:r>
      <w:r w:rsidR="008877DE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данной образовательной организации, </w:t>
      </w:r>
      <w:r w:rsidR="008877DE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муниципалитета, региональному оператору;</w:t>
      </w:r>
    </w:p>
    <w:p w:rsidR="0080358E" w:rsidRDefault="0080358E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информация муниципального уровня доступна </w:t>
      </w:r>
      <w:r w:rsidR="00077DE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и региональному оператору;</w:t>
      </w:r>
    </w:p>
    <w:p w:rsidR="0080358E" w:rsidRDefault="0080358E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информация регионального уровня доступна региональному оператору.</w:t>
      </w:r>
    </w:p>
    <w:p w:rsidR="0080358E" w:rsidRDefault="0080358E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Проведение социологических, мониторинговых исследований на региональном, муниципальном уровне и уровне образовательной организации обеспечивают организаторы социологических, мониторинговых исследований.</w:t>
      </w:r>
    </w:p>
    <w:p w:rsidR="0080358E" w:rsidRDefault="00D73448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77DEC">
        <w:rPr>
          <w:rFonts w:ascii="Times New Roman" w:hAnsi="Times New Roman" w:cs="Times New Roman"/>
          <w:sz w:val="28"/>
          <w:szCs w:val="28"/>
        </w:rPr>
        <w:t>Специалисты</w:t>
      </w:r>
      <w:r w:rsidR="0080358E">
        <w:rPr>
          <w:rFonts w:ascii="Times New Roman" w:hAnsi="Times New Roman" w:cs="Times New Roman"/>
          <w:sz w:val="28"/>
          <w:szCs w:val="28"/>
        </w:rPr>
        <w:t xml:space="preserve"> и организаторы социологических, мониторинговых исследований муниципального уровня назначаются приказом начальника управления образования и молодежной политики, уровня образовательной организации – приказом руководителя образовательной организации</w:t>
      </w:r>
      <w:proofErr w:type="gramStart"/>
      <w:r w:rsidR="00803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58E">
        <w:rPr>
          <w:rFonts w:ascii="Times New Roman" w:hAnsi="Times New Roman" w:cs="Times New Roman"/>
          <w:sz w:val="28"/>
          <w:szCs w:val="28"/>
        </w:rPr>
        <w:t xml:space="preserve"> </w:t>
      </w:r>
      <w:r w:rsidR="00077DEC">
        <w:rPr>
          <w:rFonts w:ascii="Times New Roman" w:hAnsi="Times New Roman" w:cs="Times New Roman"/>
          <w:sz w:val="28"/>
          <w:szCs w:val="28"/>
        </w:rPr>
        <w:t>В</w:t>
      </w:r>
      <w:r w:rsidR="0080358E">
        <w:rPr>
          <w:rFonts w:ascii="Times New Roman" w:hAnsi="Times New Roman" w:cs="Times New Roman"/>
          <w:sz w:val="28"/>
          <w:szCs w:val="28"/>
        </w:rPr>
        <w:t xml:space="preserve"> случае их замены издается новый приказ, и о произошедших изменениях информируется вышестоящий уровень.</w:t>
      </w:r>
    </w:p>
    <w:p w:rsidR="0080358E" w:rsidRDefault="00D73448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</w:t>
      </w:r>
      <w:r w:rsidR="0080358E">
        <w:rPr>
          <w:rFonts w:ascii="Times New Roman" w:hAnsi="Times New Roman" w:cs="Times New Roman"/>
          <w:sz w:val="28"/>
          <w:szCs w:val="28"/>
        </w:rPr>
        <w:t xml:space="preserve">сновными </w:t>
      </w:r>
      <w:r>
        <w:rPr>
          <w:rFonts w:ascii="Times New Roman" w:hAnsi="Times New Roman" w:cs="Times New Roman"/>
          <w:sz w:val="28"/>
          <w:szCs w:val="28"/>
        </w:rPr>
        <w:t>пользователями</w:t>
      </w:r>
      <w:r w:rsidR="0080358E">
        <w:rPr>
          <w:rFonts w:ascii="Times New Roman" w:hAnsi="Times New Roman" w:cs="Times New Roman"/>
          <w:sz w:val="28"/>
          <w:szCs w:val="28"/>
        </w:rPr>
        <w:t xml:space="preserve">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>МСО (аналитические отчеты, доклады, научно-методическая документация, информационно-справочные материалы, материалы в СМИ) являются участники образовательных отношений, учредители, специалисты органов управления в сфере образования, представители общественности.</w:t>
      </w:r>
    </w:p>
    <w:p w:rsidR="00D73448" w:rsidRDefault="00D73448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DEC" w:rsidRDefault="00077DEC" w:rsidP="0016352C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448" w:rsidRDefault="00D73448" w:rsidP="00D7344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</w:t>
      </w:r>
      <w:r w:rsidR="00077DEC">
        <w:rPr>
          <w:rFonts w:ascii="Times New Roman" w:hAnsi="Times New Roman" w:cs="Times New Roman"/>
          <w:b/>
          <w:sz w:val="28"/>
          <w:szCs w:val="28"/>
        </w:rPr>
        <w:t>операторов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МСО</w:t>
      </w:r>
    </w:p>
    <w:p w:rsidR="00D73448" w:rsidRDefault="009F6E3B" w:rsidP="009F6E3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DEC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уровня:</w:t>
      </w:r>
    </w:p>
    <w:p w:rsidR="009F6E3B" w:rsidRDefault="009F6E3B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достоверности данных, внесенных в автоматизированную информационную систему операторами уровня образовательной организации;</w:t>
      </w:r>
    </w:p>
    <w:p w:rsidR="009F6E3B" w:rsidRDefault="009F6E3B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заполняют первичные показатели и индикаторы муниципального уровня в автоматизированной информационной системе в соответствии с регламентами заполнения;</w:t>
      </w:r>
    </w:p>
    <w:p w:rsidR="009F6E3B" w:rsidRDefault="009F6E3B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консультирует </w:t>
      </w:r>
      <w:r w:rsidR="00077DEC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уровня образовательной организации по вопросам, возникающим в ходе заполнения показателей в автоматизированной информационной системе;</w:t>
      </w:r>
    </w:p>
    <w:p w:rsidR="009F6E3B" w:rsidRDefault="009F6E3B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невозможности</w:t>
      </w:r>
      <w:r w:rsidR="00D11FAC">
        <w:rPr>
          <w:rFonts w:ascii="Times New Roman" w:hAnsi="Times New Roman" w:cs="Times New Roman"/>
          <w:sz w:val="28"/>
          <w:szCs w:val="28"/>
        </w:rPr>
        <w:t xml:space="preserve"> оказать консультационную помощь, аккумулирует вопросы, возникшие у </w:t>
      </w:r>
      <w:r w:rsidR="00077DEC">
        <w:rPr>
          <w:rFonts w:ascii="Times New Roman" w:hAnsi="Times New Roman" w:cs="Times New Roman"/>
          <w:sz w:val="28"/>
          <w:szCs w:val="28"/>
        </w:rPr>
        <w:t>операторов</w:t>
      </w:r>
      <w:r w:rsidR="00D11FAC">
        <w:rPr>
          <w:rFonts w:ascii="Times New Roman" w:hAnsi="Times New Roman" w:cs="Times New Roman"/>
          <w:sz w:val="28"/>
          <w:szCs w:val="28"/>
        </w:rPr>
        <w:t xml:space="preserve"> уровне образовательной организации, расположенной на </w:t>
      </w:r>
      <w:r w:rsidR="00735DA3">
        <w:rPr>
          <w:rFonts w:ascii="Times New Roman" w:hAnsi="Times New Roman" w:cs="Times New Roman"/>
          <w:sz w:val="28"/>
          <w:szCs w:val="28"/>
        </w:rPr>
        <w:t>территории муниципалитета, и передает их оператору регионального уровня.</w:t>
      </w:r>
    </w:p>
    <w:p w:rsidR="00735DA3" w:rsidRDefault="00735DA3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</w:t>
      </w:r>
      <w:r w:rsidR="00077DEC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уровня образовательной организации:</w:t>
      </w:r>
    </w:p>
    <w:p w:rsidR="00735DA3" w:rsidRDefault="00735DA3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заполняет первичные показатели и индикаторы своего уровня в соответствии с регламентами заполнения.</w:t>
      </w:r>
    </w:p>
    <w:p w:rsidR="00735DA3" w:rsidRDefault="00735DA3" w:rsidP="009F6E3B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DA3" w:rsidRDefault="00735DA3" w:rsidP="00735DA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организаторов социологических, мониторинговых исследований</w:t>
      </w:r>
    </w:p>
    <w:p w:rsidR="00735DA3" w:rsidRDefault="00735DA3" w:rsidP="00735DA3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организатор социологических, мониторинговых исследований:</w:t>
      </w:r>
    </w:p>
    <w:p w:rsidR="00735DA3" w:rsidRDefault="00735DA3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социологических, мониторинговых исследований в муниципалитете в соответствии с установленными составом и объемом выборки, регламентами;</w:t>
      </w:r>
    </w:p>
    <w:p w:rsidR="00735DA3" w:rsidRDefault="00735DA3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проведения анкетирования в образовательных организациях;</w:t>
      </w:r>
    </w:p>
    <w:p w:rsidR="00735DA3" w:rsidRDefault="00735DA3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 передачу материалов исследований на региональный уровень;</w:t>
      </w:r>
    </w:p>
    <w:p w:rsidR="00735DA3" w:rsidRDefault="00735DA3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консультирует специалистов нижестоящего уровня по вопросам организации и проведения исследований.</w:t>
      </w:r>
    </w:p>
    <w:p w:rsidR="00C93F9D" w:rsidRDefault="00C93F9D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Организатор социологических, мониторинговых исследований  уровня образовательной организации:</w:t>
      </w:r>
    </w:p>
    <w:p w:rsidR="00C93F9D" w:rsidRDefault="00C93F9D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социологических, мониторинговых исследований в образовательной организации в соответствии с регламентами;</w:t>
      </w:r>
    </w:p>
    <w:p w:rsidR="00C93F9D" w:rsidRDefault="00C93F9D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 передачу материалов исследований на муниципальном уровне.</w:t>
      </w:r>
    </w:p>
    <w:p w:rsidR="00C93F9D" w:rsidRDefault="00C93F9D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DEC" w:rsidRDefault="00077DEC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DEC" w:rsidRDefault="00077DEC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F9D" w:rsidRDefault="00C93F9D" w:rsidP="00C93F9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C93F9D" w:rsidRDefault="00077DEC" w:rsidP="00C93F9D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93F9D">
        <w:rPr>
          <w:rFonts w:ascii="Times New Roman" w:hAnsi="Times New Roman" w:cs="Times New Roman"/>
          <w:sz w:val="28"/>
          <w:szCs w:val="28"/>
        </w:rPr>
        <w:t xml:space="preserve"> каждого уровня отвечают за своевременное и точное внесение достоверных данных в автоматизированную информационную систему.</w:t>
      </w:r>
    </w:p>
    <w:p w:rsidR="00C93F9D" w:rsidRPr="00C93F9D" w:rsidRDefault="00C93F9D" w:rsidP="00C93F9D">
      <w:pPr>
        <w:pStyle w:val="a3"/>
        <w:numPr>
          <w:ilvl w:val="1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социологических, мониторинговых исследований каждого уровня отвечают за качественное проведение анкетирование участников образовательных отношений (обеспечение необходимой выборки и сроков проведения анкетирования, заполнения анкет в соответствии  с требованиями).</w:t>
      </w:r>
    </w:p>
    <w:p w:rsidR="00C93F9D" w:rsidRDefault="00C93F9D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6E" w:rsidRPr="002A1B6E" w:rsidRDefault="002A1B6E" w:rsidP="00735DA3">
      <w:pPr>
        <w:pStyle w:val="a3"/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1B6E" w:rsidRPr="002A1B6E" w:rsidSect="00887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F7"/>
    <w:multiLevelType w:val="multilevel"/>
    <w:tmpl w:val="63148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7A3"/>
    <w:rsid w:val="00077DEC"/>
    <w:rsid w:val="00131923"/>
    <w:rsid w:val="0016352C"/>
    <w:rsid w:val="001978B7"/>
    <w:rsid w:val="002A1B6E"/>
    <w:rsid w:val="005E604A"/>
    <w:rsid w:val="005F66FF"/>
    <w:rsid w:val="00632D19"/>
    <w:rsid w:val="00662A7C"/>
    <w:rsid w:val="006D6846"/>
    <w:rsid w:val="00723406"/>
    <w:rsid w:val="00735DA3"/>
    <w:rsid w:val="00797170"/>
    <w:rsid w:val="007D10FD"/>
    <w:rsid w:val="0080358E"/>
    <w:rsid w:val="008877DE"/>
    <w:rsid w:val="009F6E3B"/>
    <w:rsid w:val="00A0245A"/>
    <w:rsid w:val="00A157CF"/>
    <w:rsid w:val="00BC51E0"/>
    <w:rsid w:val="00C93F9D"/>
    <w:rsid w:val="00D11FAC"/>
    <w:rsid w:val="00D427A3"/>
    <w:rsid w:val="00D73448"/>
    <w:rsid w:val="00E4799A"/>
    <w:rsid w:val="00EA2C2F"/>
    <w:rsid w:val="00EB3434"/>
    <w:rsid w:val="00F4041E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F646-33AC-4F68-8FDA-6A122E86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uoimp2019</cp:lastModifiedBy>
  <cp:revision>19</cp:revision>
  <dcterms:created xsi:type="dcterms:W3CDTF">2019-12-25T13:22:00Z</dcterms:created>
  <dcterms:modified xsi:type="dcterms:W3CDTF">2019-12-26T10:50:00Z</dcterms:modified>
</cp:coreProperties>
</file>