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FB" w:rsidRDefault="00A94EFB" w:rsidP="00145699">
      <w:pPr>
        <w:ind w:left="34"/>
        <w:jc w:val="center"/>
        <w:rPr>
          <w:sz w:val="24"/>
          <w:szCs w:val="24"/>
        </w:rPr>
      </w:pPr>
    </w:p>
    <w:p w:rsidR="00A94EFB" w:rsidRDefault="00A94EFB" w:rsidP="00145699">
      <w:pPr>
        <w:ind w:left="34"/>
        <w:jc w:val="center"/>
        <w:rPr>
          <w:sz w:val="24"/>
          <w:szCs w:val="24"/>
        </w:rPr>
      </w:pPr>
    </w:p>
    <w:p w:rsidR="00A94EFB" w:rsidRDefault="00A94EFB" w:rsidP="00145699">
      <w:pPr>
        <w:ind w:left="34"/>
        <w:jc w:val="center"/>
        <w:rPr>
          <w:sz w:val="24"/>
          <w:szCs w:val="24"/>
        </w:rPr>
      </w:pPr>
    </w:p>
    <w:p w:rsidR="00145699" w:rsidRPr="002032ED" w:rsidRDefault="00145699" w:rsidP="00145699">
      <w:pPr>
        <w:ind w:left="34"/>
        <w:jc w:val="center"/>
        <w:rPr>
          <w:sz w:val="24"/>
          <w:szCs w:val="24"/>
        </w:rPr>
      </w:pPr>
      <w:r w:rsidRPr="002032ED">
        <w:rPr>
          <w:sz w:val="24"/>
          <w:szCs w:val="24"/>
        </w:rPr>
        <w:t>Муниципальное общеобразовательное учреждение</w:t>
      </w:r>
    </w:p>
    <w:p w:rsidR="00145699" w:rsidRPr="002032ED" w:rsidRDefault="00145699" w:rsidP="00145699">
      <w:pPr>
        <w:pStyle w:val="21"/>
        <w:ind w:left="0" w:firstLine="0"/>
        <w:jc w:val="center"/>
        <w:rPr>
          <w:sz w:val="24"/>
          <w:szCs w:val="24"/>
        </w:rPr>
      </w:pPr>
      <w:r w:rsidRPr="002032ED">
        <w:rPr>
          <w:sz w:val="24"/>
          <w:szCs w:val="24"/>
        </w:rPr>
        <w:t>«</w:t>
      </w:r>
      <w:proofErr w:type="spellStart"/>
      <w:r w:rsidRPr="002032ED">
        <w:rPr>
          <w:sz w:val="24"/>
          <w:szCs w:val="24"/>
        </w:rPr>
        <w:t>Кораблинская</w:t>
      </w:r>
      <w:proofErr w:type="spellEnd"/>
      <w:r w:rsidRPr="002032ED">
        <w:rPr>
          <w:sz w:val="24"/>
          <w:szCs w:val="24"/>
        </w:rPr>
        <w:t xml:space="preserve"> средняя школа №1»</w:t>
      </w:r>
      <w:r>
        <w:rPr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5.05pt,19.3pt" to="463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" strokeweight="1pt">
            <v:stroke joinstyle="miter"/>
            <w10:wrap type="topAndBottom"/>
          </v:line>
        </w:pict>
      </w:r>
    </w:p>
    <w:p w:rsidR="00145699" w:rsidRPr="002032ED" w:rsidRDefault="00145699" w:rsidP="00145699">
      <w:pPr>
        <w:rPr>
          <w:b/>
          <w:sz w:val="24"/>
          <w:szCs w:val="24"/>
        </w:rPr>
      </w:pPr>
    </w:p>
    <w:p w:rsidR="00145699" w:rsidRDefault="00145699" w:rsidP="00145699">
      <w:pPr>
        <w:pStyle w:val="Default"/>
        <w:jc w:val="center"/>
        <w:rPr>
          <w:b/>
          <w:sz w:val="48"/>
          <w:szCs w:val="48"/>
        </w:rPr>
      </w:pPr>
    </w:p>
    <w:p w:rsidR="00145699" w:rsidRDefault="00145699" w:rsidP="00145699">
      <w:pPr>
        <w:pStyle w:val="Default"/>
        <w:jc w:val="center"/>
        <w:rPr>
          <w:b/>
          <w:sz w:val="48"/>
          <w:szCs w:val="48"/>
        </w:rPr>
      </w:pPr>
    </w:p>
    <w:p w:rsidR="00145699" w:rsidRDefault="00145699" w:rsidP="00145699">
      <w:pPr>
        <w:pStyle w:val="Default"/>
        <w:jc w:val="center"/>
        <w:rPr>
          <w:b/>
          <w:sz w:val="48"/>
          <w:szCs w:val="48"/>
        </w:rPr>
      </w:pPr>
    </w:p>
    <w:p w:rsidR="00145699" w:rsidRDefault="00145699" w:rsidP="00145699">
      <w:pPr>
        <w:pStyle w:val="Default"/>
        <w:jc w:val="center"/>
        <w:rPr>
          <w:b/>
          <w:sz w:val="48"/>
          <w:szCs w:val="48"/>
        </w:rPr>
      </w:pPr>
    </w:p>
    <w:p w:rsidR="00A94EFB" w:rsidRDefault="00A94EFB" w:rsidP="00145699">
      <w:pPr>
        <w:pStyle w:val="Default"/>
        <w:jc w:val="center"/>
        <w:rPr>
          <w:b/>
          <w:sz w:val="48"/>
          <w:szCs w:val="48"/>
        </w:rPr>
      </w:pPr>
    </w:p>
    <w:p w:rsidR="00145699" w:rsidRDefault="00145699" w:rsidP="00145699">
      <w:pPr>
        <w:pStyle w:val="Default"/>
        <w:jc w:val="center"/>
        <w:rPr>
          <w:b/>
          <w:sz w:val="48"/>
          <w:szCs w:val="48"/>
        </w:rPr>
      </w:pPr>
    </w:p>
    <w:p w:rsidR="00145699" w:rsidRDefault="00145699" w:rsidP="00145699">
      <w:pPr>
        <w:pStyle w:val="Default"/>
        <w:jc w:val="center"/>
        <w:rPr>
          <w:b/>
          <w:sz w:val="48"/>
          <w:szCs w:val="48"/>
        </w:rPr>
      </w:pPr>
    </w:p>
    <w:p w:rsidR="00145699" w:rsidRDefault="00145699" w:rsidP="00145699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</w:t>
      </w:r>
      <w:r w:rsidR="00BA37A2" w:rsidRPr="00145699">
        <w:rPr>
          <w:b/>
          <w:sz w:val="48"/>
          <w:szCs w:val="48"/>
        </w:rPr>
        <w:t xml:space="preserve">лан реализации </w:t>
      </w:r>
      <w:r w:rsidRPr="00145699">
        <w:rPr>
          <w:b/>
          <w:sz w:val="48"/>
          <w:szCs w:val="48"/>
        </w:rPr>
        <w:t xml:space="preserve"> программы</w:t>
      </w:r>
    </w:p>
    <w:p w:rsidR="00145699" w:rsidRPr="00145699" w:rsidRDefault="00145699" w:rsidP="00145699">
      <w:pPr>
        <w:pStyle w:val="Default"/>
        <w:jc w:val="center"/>
        <w:rPr>
          <w:b/>
          <w:sz w:val="48"/>
          <w:szCs w:val="48"/>
        </w:rPr>
      </w:pPr>
      <w:r w:rsidRPr="00145699">
        <w:rPr>
          <w:b/>
          <w:sz w:val="48"/>
          <w:szCs w:val="48"/>
        </w:rPr>
        <w:t xml:space="preserve"> перехода школы в эффективный режим работы</w:t>
      </w:r>
    </w:p>
    <w:p w:rsidR="00145699" w:rsidRPr="00145699" w:rsidRDefault="00145699" w:rsidP="00145699">
      <w:pPr>
        <w:rPr>
          <w:sz w:val="48"/>
          <w:szCs w:val="48"/>
        </w:rPr>
      </w:pPr>
    </w:p>
    <w:p w:rsidR="00BA37A2" w:rsidRPr="00145699" w:rsidRDefault="00145699" w:rsidP="00BA37A2">
      <w:pPr>
        <w:pStyle w:val="Default"/>
        <w:spacing w:after="38"/>
        <w:ind w:firstLine="567"/>
        <w:jc w:val="center"/>
        <w:rPr>
          <w:b/>
          <w:sz w:val="48"/>
          <w:szCs w:val="48"/>
        </w:rPr>
      </w:pPr>
      <w:r w:rsidRPr="00145699">
        <w:rPr>
          <w:b/>
          <w:sz w:val="48"/>
          <w:szCs w:val="48"/>
        </w:rPr>
        <w:t xml:space="preserve">на 2017-2018 </w:t>
      </w:r>
      <w:proofErr w:type="spellStart"/>
      <w:r w:rsidRPr="00145699">
        <w:rPr>
          <w:b/>
          <w:sz w:val="48"/>
          <w:szCs w:val="48"/>
        </w:rPr>
        <w:t>уч</w:t>
      </w:r>
      <w:proofErr w:type="spellEnd"/>
      <w:r w:rsidRPr="00145699">
        <w:rPr>
          <w:b/>
          <w:sz w:val="48"/>
          <w:szCs w:val="48"/>
        </w:rPr>
        <w:t xml:space="preserve"> год</w:t>
      </w:r>
    </w:p>
    <w:p w:rsidR="00BA37A2" w:rsidRDefault="00BA37A2" w:rsidP="00BA37A2">
      <w:pPr>
        <w:pStyle w:val="Default"/>
        <w:spacing w:after="38"/>
        <w:ind w:firstLine="567"/>
        <w:rPr>
          <w:b/>
          <w:sz w:val="48"/>
          <w:szCs w:val="48"/>
        </w:rPr>
      </w:pPr>
    </w:p>
    <w:p w:rsidR="00145699" w:rsidRDefault="00145699" w:rsidP="00BA37A2">
      <w:pPr>
        <w:pStyle w:val="Default"/>
        <w:spacing w:after="38"/>
        <w:ind w:firstLine="567"/>
        <w:rPr>
          <w:b/>
          <w:sz w:val="48"/>
          <w:szCs w:val="48"/>
        </w:rPr>
      </w:pPr>
    </w:p>
    <w:p w:rsidR="00145699" w:rsidRDefault="00145699" w:rsidP="00BA37A2">
      <w:pPr>
        <w:pStyle w:val="Default"/>
        <w:spacing w:after="38"/>
        <w:ind w:firstLine="567"/>
        <w:rPr>
          <w:b/>
          <w:sz w:val="48"/>
          <w:szCs w:val="48"/>
        </w:rPr>
      </w:pPr>
    </w:p>
    <w:p w:rsidR="00145699" w:rsidRDefault="00145699" w:rsidP="00BA37A2">
      <w:pPr>
        <w:pStyle w:val="Default"/>
        <w:spacing w:after="38"/>
        <w:ind w:firstLine="567"/>
        <w:rPr>
          <w:b/>
          <w:sz w:val="48"/>
          <w:szCs w:val="48"/>
        </w:rPr>
      </w:pPr>
    </w:p>
    <w:p w:rsidR="00145699" w:rsidRDefault="00145699" w:rsidP="00BA37A2">
      <w:pPr>
        <w:pStyle w:val="Default"/>
        <w:spacing w:after="38"/>
        <w:ind w:firstLine="567"/>
        <w:rPr>
          <w:b/>
          <w:sz w:val="48"/>
          <w:szCs w:val="48"/>
        </w:rPr>
      </w:pPr>
    </w:p>
    <w:p w:rsidR="00145699" w:rsidRDefault="00145699" w:rsidP="00BA37A2">
      <w:pPr>
        <w:pStyle w:val="Default"/>
        <w:spacing w:after="38"/>
        <w:ind w:firstLine="567"/>
        <w:rPr>
          <w:b/>
          <w:sz w:val="48"/>
          <w:szCs w:val="48"/>
        </w:rPr>
      </w:pPr>
    </w:p>
    <w:p w:rsidR="00145699" w:rsidRDefault="00145699" w:rsidP="00BA37A2">
      <w:pPr>
        <w:pStyle w:val="Default"/>
        <w:spacing w:after="38"/>
        <w:ind w:firstLine="567"/>
        <w:rPr>
          <w:b/>
          <w:sz w:val="48"/>
          <w:szCs w:val="48"/>
        </w:rPr>
      </w:pPr>
    </w:p>
    <w:p w:rsidR="00145699" w:rsidRDefault="00145699" w:rsidP="00BA37A2">
      <w:pPr>
        <w:pStyle w:val="Default"/>
        <w:spacing w:after="38"/>
        <w:ind w:firstLine="567"/>
        <w:rPr>
          <w:b/>
          <w:sz w:val="48"/>
          <w:szCs w:val="48"/>
        </w:rPr>
      </w:pPr>
    </w:p>
    <w:p w:rsidR="00145699" w:rsidRDefault="00145699" w:rsidP="00BA37A2">
      <w:pPr>
        <w:pStyle w:val="Default"/>
        <w:spacing w:after="38"/>
        <w:ind w:firstLine="567"/>
        <w:rPr>
          <w:b/>
          <w:sz w:val="48"/>
          <w:szCs w:val="48"/>
        </w:rPr>
      </w:pPr>
    </w:p>
    <w:p w:rsidR="00145699" w:rsidRDefault="00145699" w:rsidP="00BA37A2">
      <w:pPr>
        <w:pStyle w:val="Default"/>
        <w:spacing w:after="38"/>
        <w:ind w:firstLine="567"/>
        <w:rPr>
          <w:b/>
          <w:sz w:val="48"/>
          <w:szCs w:val="48"/>
        </w:rPr>
      </w:pPr>
    </w:p>
    <w:p w:rsidR="00145699" w:rsidRDefault="00145699" w:rsidP="00BA37A2">
      <w:pPr>
        <w:pStyle w:val="Default"/>
        <w:spacing w:after="38"/>
        <w:ind w:firstLine="567"/>
        <w:rPr>
          <w:b/>
          <w:sz w:val="48"/>
          <w:szCs w:val="48"/>
        </w:rPr>
      </w:pPr>
    </w:p>
    <w:p w:rsidR="00145699" w:rsidRDefault="00145699" w:rsidP="00BA37A2">
      <w:pPr>
        <w:pStyle w:val="Default"/>
        <w:spacing w:after="38"/>
        <w:ind w:firstLine="567"/>
        <w:rPr>
          <w:b/>
          <w:sz w:val="48"/>
          <w:szCs w:val="48"/>
        </w:rPr>
      </w:pPr>
    </w:p>
    <w:p w:rsidR="00145699" w:rsidRPr="00145699" w:rsidRDefault="00145699" w:rsidP="00BA37A2">
      <w:pPr>
        <w:pStyle w:val="Default"/>
        <w:spacing w:after="38"/>
        <w:ind w:firstLine="567"/>
        <w:rPr>
          <w:b/>
          <w:sz w:val="48"/>
          <w:szCs w:val="4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678"/>
        <w:gridCol w:w="3685"/>
        <w:gridCol w:w="1418"/>
        <w:gridCol w:w="1276"/>
      </w:tblGrid>
      <w:tr w:rsidR="00BA37A2" w:rsidRPr="00A94EFB" w:rsidTr="00F079A4">
        <w:trPr>
          <w:trHeight w:val="467"/>
        </w:trPr>
        <w:tc>
          <w:tcPr>
            <w:tcW w:w="4678" w:type="dxa"/>
          </w:tcPr>
          <w:p w:rsidR="00BA37A2" w:rsidRPr="00A94EFB" w:rsidRDefault="00BA37A2" w:rsidP="00F371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4EFB">
              <w:rPr>
                <w:b/>
                <w:color w:val="000000" w:themeColor="text1"/>
                <w:sz w:val="24"/>
                <w:szCs w:val="24"/>
              </w:rPr>
              <w:lastRenderedPageBreak/>
              <w:t>Вид работ</w:t>
            </w:r>
          </w:p>
        </w:tc>
        <w:tc>
          <w:tcPr>
            <w:tcW w:w="3685" w:type="dxa"/>
          </w:tcPr>
          <w:p w:rsidR="00BA37A2" w:rsidRPr="00A94EFB" w:rsidRDefault="00BA37A2" w:rsidP="00F371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4EFB">
              <w:rPr>
                <w:b/>
                <w:color w:val="000000" w:themeColor="text1"/>
                <w:sz w:val="24"/>
                <w:szCs w:val="24"/>
              </w:rPr>
              <w:t>Планируемый результат</w:t>
            </w:r>
          </w:p>
        </w:tc>
        <w:tc>
          <w:tcPr>
            <w:tcW w:w="1418" w:type="dxa"/>
          </w:tcPr>
          <w:p w:rsidR="00BA37A2" w:rsidRPr="00A94EFB" w:rsidRDefault="00BA37A2" w:rsidP="00F371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4EFB">
              <w:rPr>
                <w:b/>
                <w:color w:val="000000" w:themeColor="text1"/>
                <w:sz w:val="24"/>
                <w:szCs w:val="24"/>
              </w:rPr>
              <w:t>Сроки выполнения</w:t>
            </w:r>
          </w:p>
        </w:tc>
        <w:tc>
          <w:tcPr>
            <w:tcW w:w="1276" w:type="dxa"/>
          </w:tcPr>
          <w:p w:rsidR="00BA37A2" w:rsidRPr="00A94EFB" w:rsidRDefault="00BA37A2" w:rsidP="00F371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4EFB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A37A2" w:rsidRPr="00A94EFB" w:rsidTr="00A94EFB">
        <w:trPr>
          <w:trHeight w:val="467"/>
        </w:trPr>
        <w:tc>
          <w:tcPr>
            <w:tcW w:w="11057" w:type="dxa"/>
            <w:gridSpan w:val="4"/>
            <w:shd w:val="clear" w:color="auto" w:fill="FDE9D9" w:themeFill="accent6" w:themeFillTint="33"/>
          </w:tcPr>
          <w:p w:rsidR="00BA37A2" w:rsidRPr="00A94EFB" w:rsidRDefault="00BA37A2" w:rsidP="00F371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4EFB">
              <w:rPr>
                <w:b/>
                <w:color w:val="000000" w:themeColor="text1"/>
                <w:sz w:val="24"/>
                <w:szCs w:val="24"/>
              </w:rPr>
              <w:t xml:space="preserve">Приоритет 1. </w:t>
            </w:r>
            <w:proofErr w:type="spellStart"/>
            <w:proofErr w:type="gramStart"/>
            <w:r w:rsidRPr="00A94EFB">
              <w:rPr>
                <w:b/>
                <w:color w:val="000000" w:themeColor="text1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A94EFB">
              <w:rPr>
                <w:b/>
                <w:color w:val="000000" w:themeColor="text1"/>
                <w:sz w:val="24"/>
                <w:szCs w:val="24"/>
              </w:rPr>
              <w:t xml:space="preserve"> участников образовательного процесса, развитие кадрового потенциала.</w:t>
            </w:r>
          </w:p>
        </w:tc>
      </w:tr>
      <w:tr w:rsidR="00BA37A2" w:rsidRPr="00A94EFB" w:rsidTr="00F079A4">
        <w:trPr>
          <w:trHeight w:val="203"/>
        </w:trPr>
        <w:tc>
          <w:tcPr>
            <w:tcW w:w="11057" w:type="dxa"/>
            <w:gridSpan w:val="4"/>
          </w:tcPr>
          <w:p w:rsidR="00BA37A2" w:rsidRPr="00A94EFB" w:rsidRDefault="00BA37A2" w:rsidP="00F079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A37A2" w:rsidRPr="00A94EFB" w:rsidTr="00F079A4">
        <w:trPr>
          <w:trHeight w:val="802"/>
        </w:trPr>
        <w:tc>
          <w:tcPr>
            <w:tcW w:w="4678" w:type="dxa"/>
            <w:tcBorders>
              <w:left w:val="single" w:sz="4" w:space="0" w:color="auto"/>
            </w:tcBorders>
          </w:tcPr>
          <w:p w:rsidR="00BA37A2" w:rsidRPr="00A94EFB" w:rsidRDefault="00BA37A2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 xml:space="preserve">1. Педсовет: «ИКТ компетенции участников образовательного процесса в условиях введения и реализации ФГОС ООП». </w:t>
            </w:r>
          </w:p>
        </w:tc>
        <w:tc>
          <w:tcPr>
            <w:tcW w:w="3685" w:type="dxa"/>
          </w:tcPr>
          <w:p w:rsidR="00BA37A2" w:rsidRPr="00A94EFB" w:rsidRDefault="00BA37A2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Ревизия компетенций педагогов, начало мотивационных установок.</w:t>
            </w:r>
          </w:p>
          <w:p w:rsidR="00BA37A2" w:rsidRPr="00A94EFB" w:rsidRDefault="00BA37A2" w:rsidP="00F37163">
            <w:pPr>
              <w:rPr>
                <w:color w:val="000000" w:themeColor="text1"/>
                <w:sz w:val="24"/>
                <w:szCs w:val="24"/>
              </w:rPr>
            </w:pPr>
          </w:p>
          <w:p w:rsidR="00BA37A2" w:rsidRPr="00A94EFB" w:rsidRDefault="00BA37A2" w:rsidP="00F3716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7A2" w:rsidRPr="00A94EFB" w:rsidRDefault="00145699" w:rsidP="00F37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BA37A2" w:rsidRPr="00A94EFB" w:rsidRDefault="00BA37A2" w:rsidP="00F371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A37A2" w:rsidRPr="00A94EFB" w:rsidRDefault="00BA37A2" w:rsidP="00F371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A37A2" w:rsidRPr="00A94EFB" w:rsidRDefault="00BA37A2" w:rsidP="00F371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7A2" w:rsidRPr="00A94EFB" w:rsidRDefault="00BA37A2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Директор</w:t>
            </w:r>
          </w:p>
          <w:p w:rsidR="00BA37A2" w:rsidRPr="00A94EFB" w:rsidRDefault="00BA37A2" w:rsidP="00145699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 xml:space="preserve">Организаторы </w:t>
            </w:r>
            <w:r w:rsidR="00145699" w:rsidRPr="00A94EFB">
              <w:rPr>
                <w:color w:val="000000" w:themeColor="text1"/>
                <w:sz w:val="24"/>
                <w:szCs w:val="24"/>
              </w:rPr>
              <w:t>ид</w:t>
            </w:r>
          </w:p>
        </w:tc>
      </w:tr>
      <w:tr w:rsidR="00BA37A2" w:rsidRPr="00A94EFB" w:rsidTr="00F079A4">
        <w:trPr>
          <w:trHeight w:val="790"/>
        </w:trPr>
        <w:tc>
          <w:tcPr>
            <w:tcW w:w="4678" w:type="dxa"/>
            <w:tcBorders>
              <w:left w:val="single" w:sz="4" w:space="0" w:color="auto"/>
            </w:tcBorders>
          </w:tcPr>
          <w:p w:rsidR="00BA37A2" w:rsidRPr="00A94EFB" w:rsidRDefault="00BA37A2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 xml:space="preserve">2. Общешкольное родительское собрание по внедрению </w:t>
            </w:r>
            <w:proofErr w:type="spellStart"/>
            <w:proofErr w:type="gramStart"/>
            <w:r w:rsidRPr="00A94EFB">
              <w:rPr>
                <w:color w:val="000000" w:themeColor="text1"/>
                <w:sz w:val="24"/>
                <w:szCs w:val="24"/>
              </w:rPr>
              <w:t>ИКТ-технологий</w:t>
            </w:r>
            <w:proofErr w:type="spellEnd"/>
            <w:proofErr w:type="gramEnd"/>
            <w:r w:rsidRPr="00A94EFB">
              <w:rPr>
                <w:color w:val="000000" w:themeColor="text1"/>
                <w:sz w:val="24"/>
                <w:szCs w:val="24"/>
              </w:rPr>
              <w:t xml:space="preserve"> в образовательное пространство школы.</w:t>
            </w:r>
          </w:p>
        </w:tc>
        <w:tc>
          <w:tcPr>
            <w:tcW w:w="3685" w:type="dxa"/>
          </w:tcPr>
          <w:p w:rsidR="00BA37A2" w:rsidRPr="00A94EFB" w:rsidRDefault="00BA37A2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Включение родителей в информационное сопровождение детей.</w:t>
            </w:r>
          </w:p>
          <w:p w:rsidR="00BA37A2" w:rsidRPr="00A94EFB" w:rsidRDefault="00BA37A2" w:rsidP="00F3716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7A2" w:rsidRPr="00A94EFB" w:rsidRDefault="00145699" w:rsidP="00F37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BA37A2" w:rsidRPr="00A94EFB" w:rsidRDefault="00BA37A2" w:rsidP="00F079A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7A2" w:rsidRPr="00A94EFB" w:rsidRDefault="00BA37A2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BA37A2" w:rsidRPr="00A94EFB" w:rsidTr="00F079A4">
        <w:trPr>
          <w:trHeight w:val="1823"/>
        </w:trPr>
        <w:tc>
          <w:tcPr>
            <w:tcW w:w="4678" w:type="dxa"/>
            <w:tcBorders>
              <w:left w:val="single" w:sz="4" w:space="0" w:color="auto"/>
            </w:tcBorders>
          </w:tcPr>
          <w:p w:rsidR="00BA37A2" w:rsidRPr="00A94EFB" w:rsidRDefault="00BA37A2" w:rsidP="00F37163">
            <w:pPr>
              <w:rPr>
                <w:b/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3</w:t>
            </w:r>
            <w:r w:rsidRPr="00A94EFB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A94EFB">
              <w:rPr>
                <w:color w:val="000000" w:themeColor="text1"/>
                <w:sz w:val="24"/>
                <w:szCs w:val="24"/>
              </w:rPr>
              <w:t>Семинары:</w:t>
            </w:r>
          </w:p>
          <w:p w:rsidR="00BA37A2" w:rsidRPr="00A94EFB" w:rsidRDefault="00BA37A2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- Интерактивность как возможность взаимодействия участников образовательного процесса.</w:t>
            </w:r>
          </w:p>
          <w:p w:rsidR="00BA37A2" w:rsidRPr="00A94EFB" w:rsidRDefault="00BA37A2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- Возможности современных ИКТ технологий в развитии мотиваций и познавательной активности обучающихся.</w:t>
            </w:r>
          </w:p>
        </w:tc>
        <w:tc>
          <w:tcPr>
            <w:tcW w:w="3685" w:type="dxa"/>
          </w:tcPr>
          <w:p w:rsidR="00BA37A2" w:rsidRPr="00A94EFB" w:rsidRDefault="00BA37A2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Создание условий для интерактивного взаимодействия на уроках и во внеурочной деятельности</w:t>
            </w:r>
          </w:p>
          <w:p w:rsidR="00BA37A2" w:rsidRPr="00A94EFB" w:rsidRDefault="00BA37A2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 xml:space="preserve">Включение </w:t>
            </w:r>
            <w:proofErr w:type="gramStart"/>
            <w:r w:rsidRPr="00A94EFB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94EFB">
              <w:rPr>
                <w:color w:val="000000" w:themeColor="text1"/>
                <w:sz w:val="24"/>
                <w:szCs w:val="24"/>
              </w:rPr>
              <w:t xml:space="preserve"> в активный процесс интернет - образования и самообразования</w:t>
            </w:r>
          </w:p>
        </w:tc>
        <w:tc>
          <w:tcPr>
            <w:tcW w:w="1418" w:type="dxa"/>
          </w:tcPr>
          <w:p w:rsidR="00BA37A2" w:rsidRPr="00A94EFB" w:rsidRDefault="00145699" w:rsidP="00F37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BA37A2" w:rsidRPr="00A94EFB" w:rsidRDefault="00BA37A2" w:rsidP="00F371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A37A2" w:rsidRPr="00A94EFB" w:rsidRDefault="00BA37A2" w:rsidP="00F371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A37A2" w:rsidRPr="00A94EFB" w:rsidRDefault="00BA37A2" w:rsidP="00F371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A37A2" w:rsidRPr="00A94EFB" w:rsidRDefault="00145699" w:rsidP="00F07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BA37A2" w:rsidRPr="00A94EFB" w:rsidRDefault="00BA37A2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Учитель информатики</w:t>
            </w:r>
          </w:p>
          <w:p w:rsidR="00BA37A2" w:rsidRPr="00A94EFB" w:rsidRDefault="00BA37A2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Заместитель директора по УВР, учителя-новаторы.</w:t>
            </w:r>
          </w:p>
        </w:tc>
      </w:tr>
      <w:tr w:rsidR="00BA37A2" w:rsidRPr="00A94EFB" w:rsidTr="00A94EFB">
        <w:tc>
          <w:tcPr>
            <w:tcW w:w="11057" w:type="dxa"/>
            <w:gridSpan w:val="4"/>
            <w:shd w:val="clear" w:color="auto" w:fill="FDE9D9" w:themeFill="accent6" w:themeFillTint="33"/>
          </w:tcPr>
          <w:p w:rsidR="00A94EFB" w:rsidRDefault="00A94EFB" w:rsidP="00F3716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BA37A2" w:rsidRPr="00A94EFB" w:rsidRDefault="00BA37A2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b/>
                <w:color w:val="000000" w:themeColor="text1"/>
                <w:sz w:val="24"/>
                <w:szCs w:val="24"/>
              </w:rPr>
              <w:t>Приоритет 2. Предметные результаты по математике</w:t>
            </w:r>
          </w:p>
        </w:tc>
      </w:tr>
      <w:tr w:rsidR="00BA37A2" w:rsidRPr="00A94EFB" w:rsidTr="00F079A4">
        <w:tc>
          <w:tcPr>
            <w:tcW w:w="4678" w:type="dxa"/>
          </w:tcPr>
          <w:p w:rsidR="00BA37A2" w:rsidRPr="00A94EFB" w:rsidRDefault="00BA37A2" w:rsidP="00F3716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94EFB">
              <w:rPr>
                <w:bCs/>
                <w:color w:val="000000" w:themeColor="text1"/>
                <w:sz w:val="24"/>
                <w:szCs w:val="24"/>
              </w:rPr>
              <w:t>1. Анализ запросов учителей математики по повышению квалификации.</w:t>
            </w:r>
          </w:p>
          <w:p w:rsidR="00BA37A2" w:rsidRPr="00A94EFB" w:rsidRDefault="00BA37A2" w:rsidP="00F37163">
            <w:pPr>
              <w:rPr>
                <w:b/>
                <w:color w:val="000000" w:themeColor="text1"/>
                <w:sz w:val="24"/>
                <w:szCs w:val="24"/>
              </w:rPr>
            </w:pPr>
            <w:r w:rsidRPr="00A94EFB">
              <w:rPr>
                <w:bCs/>
                <w:color w:val="000000" w:themeColor="text1"/>
                <w:sz w:val="24"/>
                <w:szCs w:val="24"/>
              </w:rPr>
              <w:t>Оформление заявки на курсы повышения квалификации и переподготовку</w:t>
            </w:r>
          </w:p>
        </w:tc>
        <w:tc>
          <w:tcPr>
            <w:tcW w:w="3685" w:type="dxa"/>
          </w:tcPr>
          <w:p w:rsidR="00BA37A2" w:rsidRPr="00A94EFB" w:rsidRDefault="00BA37A2" w:rsidP="00F37163">
            <w:pPr>
              <w:rPr>
                <w:b/>
                <w:color w:val="000000" w:themeColor="text1"/>
                <w:sz w:val="24"/>
                <w:szCs w:val="24"/>
              </w:rPr>
            </w:pPr>
            <w:r w:rsidRPr="00A94EFB">
              <w:rPr>
                <w:rFonts w:eastAsia="Calibri"/>
                <w:noProof/>
                <w:color w:val="000000" w:themeColor="text1"/>
                <w:sz w:val="24"/>
                <w:szCs w:val="24"/>
              </w:rPr>
              <w:t>Оформлена заявка на предметное ПК</w:t>
            </w:r>
          </w:p>
        </w:tc>
        <w:tc>
          <w:tcPr>
            <w:tcW w:w="1418" w:type="dxa"/>
          </w:tcPr>
          <w:p w:rsidR="00BA37A2" w:rsidRPr="00A94EFB" w:rsidRDefault="00145699" w:rsidP="00F37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</w:tcPr>
          <w:p w:rsidR="00BA37A2" w:rsidRPr="00A94EFB" w:rsidRDefault="00BA37A2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Зам.                          директора по УВР</w:t>
            </w:r>
          </w:p>
        </w:tc>
      </w:tr>
      <w:tr w:rsidR="00BA37A2" w:rsidRPr="00A94EFB" w:rsidTr="00F079A4">
        <w:tc>
          <w:tcPr>
            <w:tcW w:w="4678" w:type="dxa"/>
          </w:tcPr>
          <w:p w:rsidR="00BA37A2" w:rsidRPr="00A94EFB" w:rsidRDefault="00BA37A2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2. Мотивация и обучение педагогов эффективным методикам обучения</w:t>
            </w:r>
          </w:p>
        </w:tc>
        <w:tc>
          <w:tcPr>
            <w:tcW w:w="3685" w:type="dxa"/>
          </w:tcPr>
          <w:p w:rsidR="00BA37A2" w:rsidRPr="00A94EFB" w:rsidRDefault="00BA37A2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Пройдены соответствующие курсы. В школе разработана система мотивации педагогов на освоение эффективных программ.</w:t>
            </w:r>
          </w:p>
        </w:tc>
        <w:tc>
          <w:tcPr>
            <w:tcW w:w="1418" w:type="dxa"/>
          </w:tcPr>
          <w:p w:rsidR="00BA37A2" w:rsidRPr="00A94EFB" w:rsidRDefault="00145699" w:rsidP="00F3716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94EFB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A94EFB">
              <w:rPr>
                <w:color w:val="000000" w:themeColor="text1"/>
                <w:sz w:val="24"/>
                <w:szCs w:val="24"/>
              </w:rPr>
              <w:t>ктябрь-май</w:t>
            </w:r>
          </w:p>
        </w:tc>
        <w:tc>
          <w:tcPr>
            <w:tcW w:w="1276" w:type="dxa"/>
          </w:tcPr>
          <w:p w:rsidR="00BA37A2" w:rsidRPr="00A94EFB" w:rsidRDefault="00BA37A2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BA37A2" w:rsidRPr="00A94EFB" w:rsidRDefault="00BA37A2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школы</w:t>
            </w:r>
          </w:p>
        </w:tc>
      </w:tr>
      <w:tr w:rsidR="00145699" w:rsidRPr="00A94EFB" w:rsidTr="00F079A4">
        <w:tc>
          <w:tcPr>
            <w:tcW w:w="4678" w:type="dxa"/>
          </w:tcPr>
          <w:p w:rsidR="00145699" w:rsidRPr="00A94EFB" w:rsidRDefault="00A94EFB" w:rsidP="002F791B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bCs/>
                <w:color w:val="000000" w:themeColor="text1"/>
                <w:sz w:val="24"/>
                <w:szCs w:val="24"/>
              </w:rPr>
              <w:t xml:space="preserve">3 </w:t>
            </w:r>
            <w:r w:rsidR="00145699" w:rsidRPr="00A94EFB">
              <w:rPr>
                <w:bCs/>
                <w:color w:val="000000" w:themeColor="text1"/>
                <w:sz w:val="24"/>
                <w:szCs w:val="24"/>
              </w:rPr>
              <w:t xml:space="preserve">Диагностика. </w:t>
            </w:r>
            <w:proofErr w:type="gramStart"/>
            <w:r w:rsidR="00114DF4" w:rsidRPr="00A94EFB">
              <w:rPr>
                <w:color w:val="000000" w:themeColor="text1"/>
                <w:sz w:val="24"/>
                <w:szCs w:val="24"/>
              </w:rPr>
              <w:t>Диагностика и определение обучающихся, которые нуждаются в дополнительных занятиях по математике</w:t>
            </w:r>
            <w:r w:rsidR="00114DF4" w:rsidRPr="00A94EF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45699" w:rsidRPr="00A94EFB">
              <w:rPr>
                <w:bCs/>
                <w:color w:val="000000" w:themeColor="text1"/>
                <w:sz w:val="24"/>
                <w:szCs w:val="24"/>
              </w:rPr>
              <w:t xml:space="preserve">Выявление учащихся, имеющих серьёзные проблемы по предмету. </w:t>
            </w:r>
            <w:proofErr w:type="gramEnd"/>
          </w:p>
        </w:tc>
        <w:tc>
          <w:tcPr>
            <w:tcW w:w="3685" w:type="dxa"/>
          </w:tcPr>
          <w:p w:rsidR="00145699" w:rsidRPr="00A94EFB" w:rsidRDefault="003965DF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Обучающиеся выявлены</w:t>
            </w:r>
          </w:p>
        </w:tc>
        <w:tc>
          <w:tcPr>
            <w:tcW w:w="1418" w:type="dxa"/>
          </w:tcPr>
          <w:p w:rsidR="00145699" w:rsidRPr="00A94EFB" w:rsidRDefault="00145699" w:rsidP="00EA7B0E">
            <w:pPr>
              <w:ind w:hanging="108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A94EFB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Сентябрь</w:t>
            </w:r>
            <w:r w:rsidR="00114DF4" w:rsidRPr="00A94EFB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, январь</w:t>
            </w:r>
          </w:p>
        </w:tc>
        <w:tc>
          <w:tcPr>
            <w:tcW w:w="1276" w:type="dxa"/>
          </w:tcPr>
          <w:p w:rsidR="00145699" w:rsidRPr="00A94EFB" w:rsidRDefault="002F791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2F791B" w:rsidRPr="00A94EFB" w:rsidTr="00F079A4">
        <w:tc>
          <w:tcPr>
            <w:tcW w:w="4678" w:type="dxa"/>
          </w:tcPr>
          <w:p w:rsidR="002F791B" w:rsidRPr="00A94EFB" w:rsidRDefault="00A94EFB" w:rsidP="00A94EFB">
            <w:pPr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A94EF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</w:t>
            </w:r>
            <w:r w:rsidR="002F791B" w:rsidRPr="00A94EF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Ликвидация пробелов в знаниях учащихся. Активизация дополнительных индивидуальных занятий. Подборка необходимой литературы, ознакомление со списком рекомендованных сайтов в интернете. </w:t>
            </w:r>
          </w:p>
        </w:tc>
        <w:tc>
          <w:tcPr>
            <w:tcW w:w="3685" w:type="dxa"/>
          </w:tcPr>
          <w:p w:rsidR="002F791B" w:rsidRPr="00A94EFB" w:rsidRDefault="002F791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Ликвидированы пробелы в знаниях с учетом диагностических карт.</w:t>
            </w:r>
          </w:p>
          <w:p w:rsidR="002F791B" w:rsidRPr="00A94EFB" w:rsidRDefault="002F791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Расписание дополнительных занятий.</w:t>
            </w:r>
          </w:p>
          <w:p w:rsidR="002F791B" w:rsidRPr="00A94EFB" w:rsidRDefault="002F791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Проведено родительского собрания</w:t>
            </w:r>
          </w:p>
        </w:tc>
        <w:tc>
          <w:tcPr>
            <w:tcW w:w="1418" w:type="dxa"/>
          </w:tcPr>
          <w:p w:rsidR="002F791B" w:rsidRPr="00A94EFB" w:rsidRDefault="002F791B" w:rsidP="00EA7B0E">
            <w:pPr>
              <w:ind w:hanging="108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A94EFB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2F791B" w:rsidRPr="00A94EFB" w:rsidRDefault="002F791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A94EF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94EF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94EFB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A94EFB">
              <w:rPr>
                <w:color w:val="000000" w:themeColor="text1"/>
                <w:sz w:val="24"/>
                <w:szCs w:val="24"/>
              </w:rPr>
              <w:t>ук, учителя-предметники</w:t>
            </w:r>
          </w:p>
        </w:tc>
      </w:tr>
      <w:tr w:rsidR="002F791B" w:rsidRPr="00A94EFB" w:rsidTr="00F079A4">
        <w:tc>
          <w:tcPr>
            <w:tcW w:w="4678" w:type="dxa"/>
          </w:tcPr>
          <w:p w:rsidR="002F791B" w:rsidRPr="00A94EFB" w:rsidRDefault="00A94EFB" w:rsidP="00A975A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5.</w:t>
            </w:r>
            <w:r w:rsidR="002F791B" w:rsidRPr="00A94EFB">
              <w:rPr>
                <w:color w:val="000000" w:themeColor="text1"/>
                <w:sz w:val="24"/>
                <w:szCs w:val="24"/>
              </w:rPr>
              <w:t xml:space="preserve">Взаимопосещение уроков в рамках сетевого взаимодействия с </w:t>
            </w:r>
            <w:proofErr w:type="spellStart"/>
            <w:r w:rsidR="002F791B" w:rsidRPr="00A94EFB">
              <w:rPr>
                <w:color w:val="000000" w:themeColor="text1"/>
                <w:sz w:val="24"/>
                <w:szCs w:val="24"/>
              </w:rPr>
              <w:t>ОО-шеф</w:t>
            </w:r>
            <w:proofErr w:type="spellEnd"/>
            <w:r w:rsidR="002F791B" w:rsidRPr="00A94EFB">
              <w:rPr>
                <w:color w:val="000000" w:themeColor="text1"/>
                <w:sz w:val="24"/>
                <w:szCs w:val="24"/>
              </w:rPr>
              <w:t xml:space="preserve"> (№69 г</w:t>
            </w:r>
            <w:proofErr w:type="gramStart"/>
            <w:r w:rsidR="002F791B" w:rsidRPr="00A94EFB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2F791B" w:rsidRPr="00A94EFB">
              <w:rPr>
                <w:color w:val="000000" w:themeColor="text1"/>
                <w:sz w:val="24"/>
                <w:szCs w:val="24"/>
              </w:rPr>
              <w:t>язань)</w:t>
            </w:r>
            <w:r w:rsidR="002F791B" w:rsidRPr="00A94EF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F791B" w:rsidRPr="00A94EFB" w:rsidRDefault="002F791B" w:rsidP="00A975A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94EFB">
              <w:rPr>
                <w:bCs/>
                <w:color w:val="000000" w:themeColor="text1"/>
                <w:sz w:val="24"/>
                <w:szCs w:val="24"/>
              </w:rPr>
              <w:t>Изучение передового опыта</w:t>
            </w:r>
          </w:p>
        </w:tc>
        <w:tc>
          <w:tcPr>
            <w:tcW w:w="1418" w:type="dxa"/>
          </w:tcPr>
          <w:p w:rsidR="002F791B" w:rsidRPr="00A94EFB" w:rsidRDefault="002F791B" w:rsidP="00EA7B0E">
            <w:pPr>
              <w:ind w:hanging="108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A94EFB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Январь-май</w:t>
            </w:r>
          </w:p>
        </w:tc>
        <w:tc>
          <w:tcPr>
            <w:tcW w:w="1276" w:type="dxa"/>
          </w:tcPr>
          <w:p w:rsidR="002F791B" w:rsidRPr="00A94EFB" w:rsidRDefault="002F791B" w:rsidP="00F3716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F791B" w:rsidRPr="00A94EFB" w:rsidTr="00F079A4">
        <w:tc>
          <w:tcPr>
            <w:tcW w:w="4678" w:type="dxa"/>
          </w:tcPr>
          <w:p w:rsidR="002F791B" w:rsidRPr="00A94EFB" w:rsidRDefault="002F791B" w:rsidP="002F791B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A94EF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A94EFB" w:rsidRPr="00A94EF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</w:t>
            </w:r>
            <w:r w:rsidRPr="00A94EF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</w:t>
            </w:r>
            <w:r w:rsidRPr="00A94EF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ндивидуальные занятия с учащимися «группы риска».</w:t>
            </w:r>
            <w:r w:rsidRPr="00A94EF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94EFB" w:rsidRPr="00A94EFB">
              <w:rPr>
                <w:color w:val="000000" w:themeColor="text1"/>
                <w:sz w:val="24"/>
                <w:szCs w:val="24"/>
              </w:rPr>
              <w:t>Организация работы групп взаимопомощи учащихся, групповые дополнительные занятия, групповые занятия на уроках.</w:t>
            </w:r>
          </w:p>
        </w:tc>
        <w:tc>
          <w:tcPr>
            <w:tcW w:w="3685" w:type="dxa"/>
          </w:tcPr>
          <w:p w:rsidR="002F791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Организ</w:t>
            </w:r>
            <w:r w:rsidRPr="00A94EFB">
              <w:rPr>
                <w:color w:val="000000" w:themeColor="text1"/>
                <w:sz w:val="24"/>
                <w:szCs w:val="24"/>
              </w:rPr>
              <w:t xml:space="preserve">ована </w:t>
            </w:r>
            <w:r w:rsidRPr="00A94EFB">
              <w:rPr>
                <w:color w:val="000000" w:themeColor="text1"/>
                <w:sz w:val="24"/>
                <w:szCs w:val="24"/>
              </w:rPr>
              <w:t>работ</w:t>
            </w:r>
            <w:r w:rsidRPr="00A94EFB">
              <w:rPr>
                <w:color w:val="000000" w:themeColor="text1"/>
                <w:sz w:val="24"/>
                <w:szCs w:val="24"/>
              </w:rPr>
              <w:t>а</w:t>
            </w:r>
            <w:r w:rsidRPr="00A94EFB">
              <w:rPr>
                <w:color w:val="000000" w:themeColor="text1"/>
                <w:sz w:val="24"/>
                <w:szCs w:val="24"/>
              </w:rPr>
              <w:t xml:space="preserve"> групп взаимопомощи учащихся</w:t>
            </w:r>
          </w:p>
        </w:tc>
        <w:tc>
          <w:tcPr>
            <w:tcW w:w="1418" w:type="dxa"/>
          </w:tcPr>
          <w:p w:rsidR="002F791B" w:rsidRPr="00A94EFB" w:rsidRDefault="002F791B" w:rsidP="002F791B">
            <w:pPr>
              <w:ind w:hanging="108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A94EFB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Октябрь-май</w:t>
            </w:r>
          </w:p>
        </w:tc>
        <w:tc>
          <w:tcPr>
            <w:tcW w:w="1276" w:type="dxa"/>
          </w:tcPr>
          <w:p w:rsidR="002F791B" w:rsidRPr="00A94EFB" w:rsidRDefault="00114DF4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Учителя математики</w:t>
            </w:r>
          </w:p>
        </w:tc>
      </w:tr>
      <w:tr w:rsidR="00A94EFB" w:rsidRPr="00A94EFB" w:rsidTr="00F079A4">
        <w:tc>
          <w:tcPr>
            <w:tcW w:w="4678" w:type="dxa"/>
          </w:tcPr>
          <w:p w:rsidR="00A94EFB" w:rsidRPr="00A94EFB" w:rsidRDefault="00A94EFB" w:rsidP="00EA7B0E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7</w:t>
            </w:r>
            <w:r w:rsidRPr="00A94EFB">
              <w:rPr>
                <w:color w:val="000000" w:themeColor="text1"/>
                <w:sz w:val="24"/>
                <w:szCs w:val="24"/>
              </w:rPr>
              <w:t xml:space="preserve">Создание группы </w:t>
            </w:r>
            <w:proofErr w:type="spellStart"/>
            <w:r w:rsidRPr="00A94EFB">
              <w:rPr>
                <w:color w:val="000000" w:themeColor="text1"/>
                <w:sz w:val="24"/>
                <w:szCs w:val="24"/>
              </w:rPr>
              <w:t>КОУЧей</w:t>
            </w:r>
            <w:proofErr w:type="spellEnd"/>
            <w:r w:rsidRPr="00A94EFB">
              <w:rPr>
                <w:color w:val="000000" w:themeColor="text1"/>
                <w:sz w:val="24"/>
                <w:szCs w:val="24"/>
              </w:rPr>
              <w:t xml:space="preserve"> (изучение методики работы, работа группы)</w:t>
            </w:r>
          </w:p>
        </w:tc>
        <w:tc>
          <w:tcPr>
            <w:tcW w:w="3685" w:type="dxa"/>
          </w:tcPr>
          <w:p w:rsidR="00A94EFB" w:rsidRPr="00A94EFB" w:rsidRDefault="00A94EFB" w:rsidP="00EA7B0E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 xml:space="preserve">Работа группы </w:t>
            </w:r>
            <w:proofErr w:type="spellStart"/>
            <w:r w:rsidRPr="00A94EFB">
              <w:rPr>
                <w:color w:val="000000" w:themeColor="text1"/>
                <w:sz w:val="24"/>
                <w:szCs w:val="24"/>
              </w:rPr>
              <w:t>КОУЧей</w:t>
            </w:r>
            <w:proofErr w:type="spellEnd"/>
            <w:r w:rsidRPr="00A94EFB">
              <w:rPr>
                <w:color w:val="000000" w:themeColor="text1"/>
                <w:sz w:val="24"/>
                <w:szCs w:val="24"/>
              </w:rPr>
              <w:t xml:space="preserve"> в ОО</w:t>
            </w:r>
          </w:p>
        </w:tc>
        <w:tc>
          <w:tcPr>
            <w:tcW w:w="1418" w:type="dxa"/>
          </w:tcPr>
          <w:p w:rsidR="00A94EFB" w:rsidRPr="00A94EFB" w:rsidRDefault="00A94EFB" w:rsidP="00EA7B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октябрь-май</w:t>
            </w:r>
          </w:p>
        </w:tc>
        <w:tc>
          <w:tcPr>
            <w:tcW w:w="1276" w:type="dxa"/>
          </w:tcPr>
          <w:p w:rsidR="00A94EFB" w:rsidRPr="00A94EFB" w:rsidRDefault="00A94EFB" w:rsidP="00EA7B0E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Зам.                          директора по УВР</w:t>
            </w:r>
          </w:p>
        </w:tc>
      </w:tr>
      <w:tr w:rsidR="00A94EFB" w:rsidRPr="00A94EFB" w:rsidTr="00F079A4">
        <w:tc>
          <w:tcPr>
            <w:tcW w:w="4678" w:type="dxa"/>
          </w:tcPr>
          <w:p w:rsidR="00A94EFB" w:rsidRPr="00A94EFB" w:rsidRDefault="00A94EFB" w:rsidP="00F37163">
            <w:pPr>
              <w:rPr>
                <w:b/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lastRenderedPageBreak/>
              <w:t>8.Создание нормативно-документального и информационно-методического обеспечения деятельности по повышению качества подготовки к ЕГЭ</w:t>
            </w:r>
          </w:p>
        </w:tc>
        <w:tc>
          <w:tcPr>
            <w:tcW w:w="3685" w:type="dxa"/>
          </w:tcPr>
          <w:p w:rsidR="00A94EF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Средний бал ЕГЭ выпускников школы по математике не ниже среднего по району и области</w:t>
            </w:r>
          </w:p>
        </w:tc>
        <w:tc>
          <w:tcPr>
            <w:tcW w:w="1418" w:type="dxa"/>
          </w:tcPr>
          <w:p w:rsidR="00A94EFB" w:rsidRPr="00A94EFB" w:rsidRDefault="00A94EFB" w:rsidP="00F37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Сентябрь-декабрь</w:t>
            </w:r>
          </w:p>
        </w:tc>
        <w:tc>
          <w:tcPr>
            <w:tcW w:w="1276" w:type="dxa"/>
          </w:tcPr>
          <w:p w:rsidR="00A94EFB" w:rsidRPr="00A94EFB" w:rsidRDefault="00A94EFB" w:rsidP="00F37163">
            <w:pPr>
              <w:rPr>
                <w:b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Администрация,</w:t>
            </w:r>
          </w:p>
        </w:tc>
      </w:tr>
      <w:tr w:rsidR="00A94EFB" w:rsidRPr="00A94EFB" w:rsidTr="00F079A4">
        <w:tc>
          <w:tcPr>
            <w:tcW w:w="4678" w:type="dxa"/>
          </w:tcPr>
          <w:p w:rsidR="00A94EF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 xml:space="preserve">9. Использование </w:t>
            </w:r>
            <w:proofErr w:type="gramStart"/>
            <w:r w:rsidRPr="00A94EFB">
              <w:rPr>
                <w:color w:val="000000" w:themeColor="text1"/>
                <w:sz w:val="24"/>
                <w:szCs w:val="24"/>
              </w:rPr>
              <w:t>современных</w:t>
            </w:r>
            <w:proofErr w:type="gramEnd"/>
            <w:r w:rsidRPr="00A94EFB">
              <w:rPr>
                <w:color w:val="000000" w:themeColor="text1"/>
                <w:sz w:val="24"/>
                <w:szCs w:val="24"/>
              </w:rPr>
              <w:t xml:space="preserve"> развивающих технологии обучения </w:t>
            </w:r>
          </w:p>
        </w:tc>
        <w:tc>
          <w:tcPr>
            <w:tcW w:w="3685" w:type="dxa"/>
          </w:tcPr>
          <w:p w:rsidR="00A94EF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4EFB">
              <w:rPr>
                <w:color w:val="000000" w:themeColor="text1"/>
                <w:sz w:val="24"/>
                <w:szCs w:val="24"/>
              </w:rPr>
              <w:t>Справляемость</w:t>
            </w:r>
            <w:proofErr w:type="spellEnd"/>
            <w:r w:rsidRPr="00A94EFB">
              <w:rPr>
                <w:color w:val="000000" w:themeColor="text1"/>
                <w:sz w:val="24"/>
                <w:szCs w:val="24"/>
              </w:rPr>
              <w:t xml:space="preserve"> по итогам промежуточной аттестации 100%</w:t>
            </w:r>
          </w:p>
        </w:tc>
        <w:tc>
          <w:tcPr>
            <w:tcW w:w="1418" w:type="dxa"/>
          </w:tcPr>
          <w:p w:rsidR="00A94EFB" w:rsidRPr="00A94EFB" w:rsidRDefault="00A94EFB" w:rsidP="00F37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A94EF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Учителя математики</w:t>
            </w:r>
          </w:p>
        </w:tc>
      </w:tr>
      <w:tr w:rsidR="00A94EFB" w:rsidRPr="00A94EFB" w:rsidTr="00F079A4">
        <w:tc>
          <w:tcPr>
            <w:tcW w:w="4678" w:type="dxa"/>
          </w:tcPr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10. Привлечение родителей к сотрудничеству</w:t>
            </w:r>
          </w:p>
        </w:tc>
        <w:tc>
          <w:tcPr>
            <w:tcW w:w="3685" w:type="dxa"/>
          </w:tcPr>
          <w:p w:rsidR="00A94EFB" w:rsidRPr="00A94EFB" w:rsidRDefault="00A94EFB" w:rsidP="00F3716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94EFB">
              <w:rPr>
                <w:bCs/>
                <w:color w:val="000000" w:themeColor="text1"/>
                <w:sz w:val="24"/>
                <w:szCs w:val="24"/>
              </w:rPr>
              <w:t>Организованы курсы родительского просвещения: по проблемам повышения качества образования, семейного воспитания.</w:t>
            </w:r>
          </w:p>
          <w:p w:rsidR="00A94EFB" w:rsidRPr="00A94EFB" w:rsidRDefault="00A94EFB" w:rsidP="00F3716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94EFB">
              <w:rPr>
                <w:bCs/>
                <w:color w:val="000000" w:themeColor="text1"/>
                <w:sz w:val="24"/>
                <w:szCs w:val="24"/>
              </w:rPr>
              <w:t>100 % участие родителей в родительских собраниях.</w:t>
            </w:r>
          </w:p>
        </w:tc>
        <w:tc>
          <w:tcPr>
            <w:tcW w:w="1418" w:type="dxa"/>
          </w:tcPr>
          <w:p w:rsidR="00A94EFB" w:rsidRPr="00A94EFB" w:rsidRDefault="00A94EFB" w:rsidP="00F37163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Сентябрь-май</w:t>
            </w:r>
            <w:r w:rsidRPr="00A94EFB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 xml:space="preserve">Администрация, классные руководители </w:t>
            </w:r>
          </w:p>
        </w:tc>
      </w:tr>
      <w:tr w:rsidR="00A94EFB" w:rsidRPr="00A94EFB" w:rsidTr="00F079A4">
        <w:tc>
          <w:tcPr>
            <w:tcW w:w="4678" w:type="dxa"/>
          </w:tcPr>
          <w:p w:rsidR="00A94EFB" w:rsidRPr="00A94EFB" w:rsidRDefault="00A94EFB" w:rsidP="00F3716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94EFB">
              <w:rPr>
                <w:bCs/>
                <w:color w:val="000000" w:themeColor="text1"/>
                <w:sz w:val="24"/>
                <w:szCs w:val="24"/>
              </w:rPr>
              <w:t>11.  Работа классного руководителя</w:t>
            </w:r>
          </w:p>
          <w:p w:rsidR="00A94EF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4EFB" w:rsidRPr="00A94EFB" w:rsidRDefault="00A94EFB" w:rsidP="00F3716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94EFB">
              <w:rPr>
                <w:bCs/>
                <w:color w:val="000000" w:themeColor="text1"/>
                <w:sz w:val="24"/>
                <w:szCs w:val="24"/>
              </w:rPr>
              <w:t>Проведены циклы классных часов «Учись учиться» 1-11 классы.</w:t>
            </w:r>
          </w:p>
          <w:p w:rsidR="00A94EFB" w:rsidRPr="00A94EFB" w:rsidRDefault="00A94EFB" w:rsidP="00F3716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94EFB">
              <w:rPr>
                <w:bCs/>
                <w:color w:val="000000" w:themeColor="text1"/>
                <w:sz w:val="24"/>
                <w:szCs w:val="24"/>
              </w:rPr>
              <w:t xml:space="preserve">Ведение </w:t>
            </w:r>
            <w:proofErr w:type="spellStart"/>
            <w:r w:rsidRPr="00A94EFB">
              <w:rPr>
                <w:bCs/>
                <w:color w:val="000000" w:themeColor="text1"/>
                <w:sz w:val="24"/>
                <w:szCs w:val="24"/>
              </w:rPr>
              <w:t>портфолио</w:t>
            </w:r>
            <w:proofErr w:type="spellEnd"/>
            <w:r w:rsidRPr="00A94EFB">
              <w:rPr>
                <w:bCs/>
                <w:color w:val="000000" w:themeColor="text1"/>
                <w:sz w:val="24"/>
                <w:szCs w:val="24"/>
              </w:rPr>
              <w:t xml:space="preserve"> обучающихся как средство мотивации учеников.</w:t>
            </w:r>
          </w:p>
        </w:tc>
        <w:tc>
          <w:tcPr>
            <w:tcW w:w="1418" w:type="dxa"/>
          </w:tcPr>
          <w:p w:rsidR="00A94EFB" w:rsidRPr="00A94EFB" w:rsidRDefault="00A94EFB" w:rsidP="00F37163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A94EFB" w:rsidRPr="00A94EFB" w:rsidTr="00F079A4">
        <w:trPr>
          <w:trHeight w:val="2833"/>
        </w:trPr>
        <w:tc>
          <w:tcPr>
            <w:tcW w:w="4678" w:type="dxa"/>
          </w:tcPr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12. Обучающие семинары:</w:t>
            </w:r>
          </w:p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1. «Мотивация и познавательная активность как основа высокого качества образования»</w:t>
            </w:r>
          </w:p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2. «Использование современных образовательных технологий как средство повышения качества преподавания предмета математики»</w:t>
            </w:r>
          </w:p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3. «Преемственность преподавания основного и начального образования по математике»</w:t>
            </w:r>
          </w:p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4EFB" w:rsidRPr="00A94EFB" w:rsidRDefault="00A94EFB" w:rsidP="00F3716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94EFB">
              <w:rPr>
                <w:bCs/>
                <w:color w:val="000000" w:themeColor="text1"/>
                <w:sz w:val="24"/>
                <w:szCs w:val="24"/>
              </w:rPr>
              <w:t>Типы мотивации и формы активизации познавательной деятельности применены на уроках.</w:t>
            </w:r>
          </w:p>
          <w:p w:rsidR="00A94EFB" w:rsidRPr="00A94EFB" w:rsidRDefault="00A94EFB" w:rsidP="00F37163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A94EFB" w:rsidRPr="00A94EFB" w:rsidRDefault="00A94EFB" w:rsidP="00F3716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94EFB">
              <w:rPr>
                <w:bCs/>
                <w:color w:val="000000" w:themeColor="text1"/>
                <w:sz w:val="24"/>
                <w:szCs w:val="24"/>
              </w:rPr>
              <w:t>На уроках используются современные образовательные технологии</w:t>
            </w:r>
          </w:p>
          <w:p w:rsidR="00A94EFB" w:rsidRPr="00A94EFB" w:rsidRDefault="00A94EFB" w:rsidP="00F37163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A94EFB" w:rsidRPr="00A94EFB" w:rsidRDefault="00A94EFB" w:rsidP="00F3716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94EFB">
              <w:rPr>
                <w:bCs/>
                <w:color w:val="000000" w:themeColor="text1"/>
                <w:sz w:val="24"/>
                <w:szCs w:val="24"/>
              </w:rPr>
              <w:t xml:space="preserve">Разработаны единые требования оценивания результатов деятельности обучающихся, сконцентрированы усилия педагогического коллектива на проблемных темах учебной программы. </w:t>
            </w:r>
          </w:p>
        </w:tc>
        <w:tc>
          <w:tcPr>
            <w:tcW w:w="1418" w:type="dxa"/>
          </w:tcPr>
          <w:p w:rsidR="00A94EFB" w:rsidRPr="00A94EFB" w:rsidRDefault="00A94EFB" w:rsidP="00F37163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1 год</w:t>
            </w:r>
          </w:p>
          <w:p w:rsidR="00A94EFB" w:rsidRPr="00A94EFB" w:rsidRDefault="00A94EFB" w:rsidP="00F37163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ноябрь</w:t>
            </w:r>
          </w:p>
          <w:p w:rsidR="00A94EFB" w:rsidRPr="00A94EFB" w:rsidRDefault="00A94EFB" w:rsidP="00F37163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</w:p>
          <w:p w:rsidR="00A94EFB" w:rsidRPr="00A94EFB" w:rsidRDefault="00A94EFB" w:rsidP="00F37163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</w:p>
          <w:p w:rsidR="00A94EFB" w:rsidRPr="00A94EFB" w:rsidRDefault="00A94EFB" w:rsidP="00BA37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1 год</w:t>
            </w:r>
          </w:p>
          <w:p w:rsidR="00A94EFB" w:rsidRPr="00A94EFB" w:rsidRDefault="00A94EFB" w:rsidP="00BA37A2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январь</w:t>
            </w:r>
          </w:p>
          <w:p w:rsidR="00A94EFB" w:rsidRPr="00A94EFB" w:rsidRDefault="00A94EFB" w:rsidP="00F37163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</w:p>
          <w:p w:rsidR="00A94EFB" w:rsidRPr="00A94EFB" w:rsidRDefault="00A94EFB" w:rsidP="00F37163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</w:p>
          <w:p w:rsidR="00A94EFB" w:rsidRPr="00A94EFB" w:rsidRDefault="00A94EFB" w:rsidP="00F37163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1 год</w:t>
            </w:r>
          </w:p>
          <w:p w:rsidR="00A94EFB" w:rsidRPr="00A94EFB" w:rsidRDefault="00A94EFB" w:rsidP="00F079A4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A94EF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A94EFB" w:rsidRPr="00A94EFB" w:rsidTr="00F079A4">
        <w:trPr>
          <w:trHeight w:val="1265"/>
        </w:trPr>
        <w:tc>
          <w:tcPr>
            <w:tcW w:w="4678" w:type="dxa"/>
          </w:tcPr>
          <w:p w:rsidR="00A94EFB" w:rsidRPr="00A94EFB" w:rsidRDefault="00A94EFB" w:rsidP="00BA37A2">
            <w:pPr>
              <w:rPr>
                <w:b/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 xml:space="preserve">13.  </w:t>
            </w:r>
            <w:proofErr w:type="gramStart"/>
            <w:r w:rsidRPr="00A94EFB">
              <w:rPr>
                <w:color w:val="000000" w:themeColor="text1"/>
                <w:sz w:val="24"/>
                <w:szCs w:val="24"/>
              </w:rPr>
              <w:t>Формирование учебного плана школы, из школьного компонента добавляем часы на математику).</w:t>
            </w:r>
            <w:proofErr w:type="gramEnd"/>
          </w:p>
        </w:tc>
        <w:tc>
          <w:tcPr>
            <w:tcW w:w="3685" w:type="dxa"/>
          </w:tcPr>
          <w:p w:rsidR="00A94EF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 xml:space="preserve">Факультативные занятия </w:t>
            </w:r>
          </w:p>
          <w:p w:rsidR="00A94EF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9 класс (1 час)</w:t>
            </w:r>
          </w:p>
          <w:p w:rsidR="00A94EF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 xml:space="preserve">Элективный предмет </w:t>
            </w:r>
          </w:p>
          <w:p w:rsidR="00A94EF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10 класс (1 час)</w:t>
            </w:r>
          </w:p>
          <w:p w:rsidR="00A94EF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 xml:space="preserve">Элективный предмет </w:t>
            </w:r>
          </w:p>
          <w:p w:rsidR="00A94EF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11 класс (1 час)</w:t>
            </w:r>
          </w:p>
        </w:tc>
        <w:tc>
          <w:tcPr>
            <w:tcW w:w="1418" w:type="dxa"/>
          </w:tcPr>
          <w:p w:rsidR="00A94EFB" w:rsidRPr="00A94EFB" w:rsidRDefault="00A94EFB" w:rsidP="00F371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EF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A94EFB" w:rsidRPr="00A94EFB" w:rsidTr="00F079A4">
        <w:tc>
          <w:tcPr>
            <w:tcW w:w="4678" w:type="dxa"/>
          </w:tcPr>
          <w:p w:rsidR="00A94EFB" w:rsidRPr="00A94EFB" w:rsidRDefault="00A94EFB" w:rsidP="00A94EFB">
            <w:pPr>
              <w:rPr>
                <w:b/>
                <w:color w:val="000000" w:themeColor="text1"/>
                <w:sz w:val="24"/>
                <w:szCs w:val="24"/>
              </w:rPr>
            </w:pPr>
            <w:r w:rsidRPr="00A94EFB">
              <w:rPr>
                <w:bCs/>
                <w:color w:val="000000" w:themeColor="text1"/>
                <w:sz w:val="24"/>
                <w:szCs w:val="24"/>
              </w:rPr>
              <w:t>14. Мониторинг результатов</w:t>
            </w:r>
            <w:r w:rsidRPr="00A94EFB">
              <w:rPr>
                <w:color w:val="000000" w:themeColor="text1"/>
                <w:sz w:val="24"/>
                <w:szCs w:val="24"/>
              </w:rPr>
              <w:t xml:space="preserve"> учебной деятельности обучающихся по математике </w:t>
            </w:r>
            <w:r w:rsidRPr="00A94EFB">
              <w:rPr>
                <w:iCs/>
                <w:color w:val="000000" w:themeColor="text1"/>
                <w:sz w:val="24"/>
                <w:szCs w:val="24"/>
              </w:rPr>
              <w:t>(анализ видов оценки, применяемых учителем, системность этой работы, анализ результатов контрольных работ, тестов, срезов по предмету).</w:t>
            </w:r>
          </w:p>
        </w:tc>
        <w:tc>
          <w:tcPr>
            <w:tcW w:w="3685" w:type="dxa"/>
          </w:tcPr>
          <w:p w:rsidR="00A94EFB" w:rsidRPr="00A94EFB" w:rsidRDefault="00A94EFB" w:rsidP="00F37163">
            <w:pPr>
              <w:spacing w:after="200"/>
              <w:rPr>
                <w:rFonts w:eastAsia="Calibri"/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rFonts w:eastAsia="Calibri"/>
                <w:noProof/>
                <w:color w:val="000000" w:themeColor="text1"/>
                <w:sz w:val="24"/>
                <w:szCs w:val="24"/>
              </w:rPr>
              <w:t>Сконцентрированы усилия педагогического коллектива на проблемных  темах учебной программы, требующих особого внимания.</w:t>
            </w:r>
          </w:p>
          <w:p w:rsidR="00A94EFB" w:rsidRPr="00A94EFB" w:rsidRDefault="00A94EFB" w:rsidP="00A94EFB">
            <w:pPr>
              <w:rPr>
                <w:b/>
                <w:color w:val="000000" w:themeColor="text1"/>
                <w:sz w:val="24"/>
                <w:szCs w:val="24"/>
              </w:rPr>
            </w:pPr>
            <w:r w:rsidRPr="00A94EFB">
              <w:rPr>
                <w:rFonts w:eastAsia="Calibri"/>
                <w:noProof/>
                <w:color w:val="000000" w:themeColor="text1"/>
                <w:sz w:val="24"/>
                <w:szCs w:val="24"/>
              </w:rPr>
              <w:t>Корректировка плана по повышению качества обучения по математике.</w:t>
            </w:r>
          </w:p>
        </w:tc>
        <w:tc>
          <w:tcPr>
            <w:tcW w:w="1418" w:type="dxa"/>
          </w:tcPr>
          <w:p w:rsidR="00A94EFB" w:rsidRPr="00A94EFB" w:rsidRDefault="00A94EFB" w:rsidP="00F37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</w:tcPr>
          <w:p w:rsidR="00A94EF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A94EFB" w:rsidRPr="00A94EFB" w:rsidTr="00F079A4">
        <w:tc>
          <w:tcPr>
            <w:tcW w:w="4678" w:type="dxa"/>
          </w:tcPr>
          <w:p w:rsidR="00A94EFB" w:rsidRPr="00A94EFB" w:rsidRDefault="00A94EFB" w:rsidP="00114DF4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14. Организация и проведение школьного этапа олимпиады школьников по математике, участие в дистанционных олимпиадах</w:t>
            </w:r>
          </w:p>
        </w:tc>
        <w:tc>
          <w:tcPr>
            <w:tcW w:w="3685" w:type="dxa"/>
          </w:tcPr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Доля учащихся, принявших участие -  не менее 5% от общего количества учащихся в ОУ</w:t>
            </w:r>
          </w:p>
        </w:tc>
        <w:tc>
          <w:tcPr>
            <w:tcW w:w="1418" w:type="dxa"/>
          </w:tcPr>
          <w:p w:rsidR="00A94EFB" w:rsidRPr="00A94EFB" w:rsidRDefault="00A94EFB" w:rsidP="00F37163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октябрь</w:t>
            </w:r>
          </w:p>
          <w:p w:rsidR="00A94EFB" w:rsidRPr="00A94EFB" w:rsidRDefault="00A94EFB" w:rsidP="00F37163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A94EFB" w:rsidRPr="00A94EFB" w:rsidTr="00F079A4">
        <w:tc>
          <w:tcPr>
            <w:tcW w:w="4678" w:type="dxa"/>
          </w:tcPr>
          <w:p w:rsidR="00A94EFB" w:rsidRPr="00A94EFB" w:rsidRDefault="00A94EFB" w:rsidP="00F3716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94EF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15. Рассмотрение вопросов качества математического образования на Педагогическом совете: «Анализ учебно-</w:t>
            </w:r>
            <w:r w:rsidRPr="00A94EF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воспитательной работы за прошедший учебный год»; </w:t>
            </w:r>
          </w:p>
        </w:tc>
        <w:tc>
          <w:tcPr>
            <w:tcW w:w="3685" w:type="dxa"/>
          </w:tcPr>
          <w:p w:rsidR="00A94EFB" w:rsidRPr="00A94EFB" w:rsidRDefault="00A94EFB" w:rsidP="00F37163">
            <w:pPr>
              <w:rPr>
                <w:rFonts w:eastAsia="Calibri"/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rFonts w:eastAsia="Calibri"/>
                <w:noProof/>
                <w:color w:val="000000" w:themeColor="text1"/>
                <w:sz w:val="24"/>
                <w:szCs w:val="24"/>
              </w:rPr>
              <w:lastRenderedPageBreak/>
              <w:t>Анализ результатов, принятие управленческих решений.</w:t>
            </w:r>
          </w:p>
          <w:p w:rsidR="00A94EFB" w:rsidRPr="00A94EFB" w:rsidRDefault="00A94EFB" w:rsidP="00F37163">
            <w:pPr>
              <w:rPr>
                <w:b/>
                <w:color w:val="000000" w:themeColor="text1"/>
                <w:sz w:val="24"/>
                <w:szCs w:val="24"/>
              </w:rPr>
            </w:pPr>
            <w:r w:rsidRPr="00A94EFB">
              <w:rPr>
                <w:rFonts w:eastAsia="Calibri"/>
                <w:noProof/>
                <w:color w:val="000000" w:themeColor="text1"/>
                <w:sz w:val="24"/>
                <w:szCs w:val="24"/>
              </w:rPr>
              <w:t xml:space="preserve">Корректировка плана </w:t>
            </w:r>
            <w:r w:rsidRPr="00A94EFB">
              <w:rPr>
                <w:rFonts w:eastAsia="Calibri"/>
                <w:noProof/>
                <w:color w:val="000000" w:themeColor="text1"/>
                <w:sz w:val="24"/>
                <w:szCs w:val="24"/>
              </w:rPr>
              <w:lastRenderedPageBreak/>
              <w:t>мероприятий по повышению качества обучения</w:t>
            </w:r>
          </w:p>
        </w:tc>
        <w:tc>
          <w:tcPr>
            <w:tcW w:w="1418" w:type="dxa"/>
          </w:tcPr>
          <w:p w:rsidR="00A94EFB" w:rsidRPr="00A94EFB" w:rsidRDefault="00A94EFB" w:rsidP="00F37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lastRenderedPageBreak/>
              <w:t>Август 2018</w:t>
            </w:r>
          </w:p>
        </w:tc>
        <w:tc>
          <w:tcPr>
            <w:tcW w:w="1276" w:type="dxa"/>
          </w:tcPr>
          <w:p w:rsidR="00A94EF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A94EFB" w:rsidRPr="00A94EFB" w:rsidTr="00F079A4">
        <w:tc>
          <w:tcPr>
            <w:tcW w:w="4678" w:type="dxa"/>
          </w:tcPr>
          <w:p w:rsidR="00A94EFB" w:rsidRPr="00A94EFB" w:rsidRDefault="00A94EFB" w:rsidP="00F37163">
            <w:pPr>
              <w:rPr>
                <w:b/>
                <w:color w:val="000000" w:themeColor="text1"/>
                <w:sz w:val="24"/>
                <w:szCs w:val="24"/>
              </w:rPr>
            </w:pPr>
            <w:r w:rsidRPr="00A94EF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16. Рассмотрение вопросов качества математического образования на совещании при директоре: «Промежуточные результаты проекта повышения качества математического образования по итогам триместра, полугодия, года».</w:t>
            </w:r>
          </w:p>
        </w:tc>
        <w:tc>
          <w:tcPr>
            <w:tcW w:w="3685" w:type="dxa"/>
          </w:tcPr>
          <w:p w:rsidR="00A94EFB" w:rsidRPr="00A94EFB" w:rsidRDefault="00A94EFB" w:rsidP="00F37163">
            <w:pPr>
              <w:rPr>
                <w:rFonts w:eastAsia="Calibri"/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rFonts w:eastAsia="Calibri"/>
                <w:noProof/>
                <w:color w:val="000000" w:themeColor="text1"/>
                <w:sz w:val="24"/>
                <w:szCs w:val="24"/>
              </w:rPr>
              <w:t>Анализ результатов, принятие управленческих решений.</w:t>
            </w:r>
          </w:p>
          <w:p w:rsidR="00A94EFB" w:rsidRPr="00A94EFB" w:rsidRDefault="00A94EFB" w:rsidP="00F37163">
            <w:pPr>
              <w:rPr>
                <w:b/>
                <w:color w:val="000000" w:themeColor="text1"/>
                <w:sz w:val="24"/>
                <w:szCs w:val="24"/>
              </w:rPr>
            </w:pPr>
            <w:r w:rsidRPr="00A94EFB">
              <w:rPr>
                <w:rFonts w:eastAsia="Calibri"/>
                <w:noProof/>
                <w:color w:val="000000" w:themeColor="text1"/>
                <w:sz w:val="24"/>
                <w:szCs w:val="24"/>
              </w:rPr>
              <w:t>Корректировка плана мероприятий по повышению качества обучения</w:t>
            </w:r>
          </w:p>
        </w:tc>
        <w:tc>
          <w:tcPr>
            <w:tcW w:w="1418" w:type="dxa"/>
          </w:tcPr>
          <w:p w:rsidR="00A94EFB" w:rsidRPr="00A94EFB" w:rsidRDefault="00A94EFB" w:rsidP="00F37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Ноябрь, февраль, май</w:t>
            </w:r>
          </w:p>
        </w:tc>
        <w:tc>
          <w:tcPr>
            <w:tcW w:w="1276" w:type="dxa"/>
          </w:tcPr>
          <w:p w:rsidR="00A94EF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A94EFB" w:rsidRPr="00A94EFB" w:rsidTr="00F079A4">
        <w:tc>
          <w:tcPr>
            <w:tcW w:w="4678" w:type="dxa"/>
          </w:tcPr>
          <w:p w:rsidR="00A94EF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17. Внедрение дистанционного консультирования одаренных детей по углубленным программам предмета «Математика»</w:t>
            </w:r>
          </w:p>
        </w:tc>
        <w:tc>
          <w:tcPr>
            <w:tcW w:w="3685" w:type="dxa"/>
          </w:tcPr>
          <w:p w:rsidR="00A94EF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Повышение качества математических знаний обучающихся</w:t>
            </w:r>
          </w:p>
        </w:tc>
        <w:tc>
          <w:tcPr>
            <w:tcW w:w="1418" w:type="dxa"/>
          </w:tcPr>
          <w:p w:rsidR="00A94EFB" w:rsidRPr="00A94EFB" w:rsidRDefault="00A94EFB" w:rsidP="00F37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A94EFB" w:rsidRPr="00A94EFB" w:rsidRDefault="00A94EFB" w:rsidP="00F37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Учителя математики</w:t>
            </w:r>
          </w:p>
        </w:tc>
      </w:tr>
      <w:tr w:rsidR="00A94EFB" w:rsidRPr="00A94EFB" w:rsidTr="00F079A4">
        <w:tc>
          <w:tcPr>
            <w:tcW w:w="4678" w:type="dxa"/>
          </w:tcPr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 xml:space="preserve">18. Месячник «Математика» в ОУ </w:t>
            </w:r>
          </w:p>
        </w:tc>
        <w:tc>
          <w:tcPr>
            <w:tcW w:w="3685" w:type="dxa"/>
          </w:tcPr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Приняло участие 100% обучающихся</w:t>
            </w:r>
          </w:p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EFB" w:rsidRPr="00A94EFB" w:rsidRDefault="00A94EFB" w:rsidP="00F37163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A94EFB" w:rsidRPr="00A94EFB" w:rsidRDefault="00A94EFB" w:rsidP="00F37163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Учителя математики</w:t>
            </w:r>
          </w:p>
        </w:tc>
      </w:tr>
      <w:tr w:rsidR="00A94EFB" w:rsidRPr="00A94EFB" w:rsidTr="00F079A4">
        <w:tc>
          <w:tcPr>
            <w:tcW w:w="4678" w:type="dxa"/>
          </w:tcPr>
          <w:p w:rsidR="00A94EF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19. Пробный ЕГЭ по математике:</w:t>
            </w:r>
          </w:p>
          <w:p w:rsidR="00A94EF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- на школьном уровне, с применением ЦОР</w:t>
            </w:r>
          </w:p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Анализ результатов, принятие управленческих решений.</w:t>
            </w:r>
          </w:p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EFB" w:rsidRPr="00A94EFB" w:rsidRDefault="00A94EFB" w:rsidP="00F37163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Зам. директора по УВР, учителя</w:t>
            </w:r>
          </w:p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математики</w:t>
            </w:r>
          </w:p>
        </w:tc>
      </w:tr>
      <w:tr w:rsidR="00A94EFB" w:rsidRPr="00A94EFB" w:rsidTr="00F079A4">
        <w:tc>
          <w:tcPr>
            <w:tcW w:w="4678" w:type="dxa"/>
          </w:tcPr>
          <w:p w:rsidR="00A94EFB" w:rsidRPr="00A94EFB" w:rsidRDefault="00A94EFB" w:rsidP="00114DF4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20.  Участие в диагностических и тренировочных работах «</w:t>
            </w:r>
            <w:proofErr w:type="spellStart"/>
            <w:r w:rsidRPr="00A94EFB">
              <w:rPr>
                <w:color w:val="000000" w:themeColor="text1"/>
                <w:sz w:val="24"/>
                <w:szCs w:val="24"/>
              </w:rPr>
              <w:t>СтатГрад</w:t>
            </w:r>
            <w:proofErr w:type="spellEnd"/>
            <w:r w:rsidRPr="00A94EFB">
              <w:rPr>
                <w:color w:val="000000" w:themeColor="text1"/>
                <w:sz w:val="24"/>
                <w:szCs w:val="24"/>
              </w:rPr>
              <w:t>»</w:t>
            </w:r>
            <w:r w:rsidRPr="00A94EF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94EFB">
              <w:rPr>
                <w:bCs/>
                <w:color w:val="000000" w:themeColor="text1"/>
                <w:sz w:val="24"/>
                <w:szCs w:val="24"/>
              </w:rPr>
              <w:t xml:space="preserve">Анализ и мониторинг результатов. Заполнение диагностических карт. </w:t>
            </w:r>
          </w:p>
        </w:tc>
        <w:tc>
          <w:tcPr>
            <w:tcW w:w="3685" w:type="dxa"/>
          </w:tcPr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Анализ результатов, принятие управленческих решений.</w:t>
            </w:r>
          </w:p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EFB" w:rsidRPr="00A94EFB" w:rsidRDefault="00A94EFB" w:rsidP="00F37163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 xml:space="preserve">По плану </w:t>
            </w:r>
            <w:r w:rsidRPr="00A94EFB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94EFB">
              <w:rPr>
                <w:color w:val="000000" w:themeColor="text1"/>
                <w:sz w:val="24"/>
                <w:szCs w:val="24"/>
              </w:rPr>
              <w:t>СтатГрад</w:t>
            </w:r>
            <w:proofErr w:type="spellEnd"/>
            <w:r w:rsidRPr="00A94EF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Зам. директора по УВР, учителя</w:t>
            </w:r>
          </w:p>
          <w:p w:rsidR="00A94EFB" w:rsidRPr="00A94EFB" w:rsidRDefault="00A94EFB" w:rsidP="00F3716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noProof/>
                <w:color w:val="000000" w:themeColor="text1"/>
                <w:sz w:val="24"/>
                <w:szCs w:val="24"/>
              </w:rPr>
              <w:t>математики</w:t>
            </w:r>
          </w:p>
        </w:tc>
      </w:tr>
      <w:tr w:rsidR="00A94EFB" w:rsidRPr="00A94EFB" w:rsidTr="00F079A4">
        <w:tc>
          <w:tcPr>
            <w:tcW w:w="11057" w:type="dxa"/>
            <w:gridSpan w:val="4"/>
          </w:tcPr>
          <w:p w:rsidR="00A94EFB" w:rsidRDefault="00A94EFB" w:rsidP="00A94EFB">
            <w:pPr>
              <w:shd w:val="clear" w:color="auto" w:fill="FDE9D9" w:themeFill="accent6" w:themeFillTint="33"/>
              <w:rPr>
                <w:b/>
                <w:color w:val="000000" w:themeColor="text1"/>
                <w:sz w:val="24"/>
                <w:szCs w:val="24"/>
              </w:rPr>
            </w:pPr>
          </w:p>
          <w:p w:rsidR="00A94EFB" w:rsidRPr="00A94EFB" w:rsidRDefault="00A94EFB" w:rsidP="00A94EFB">
            <w:pPr>
              <w:shd w:val="clear" w:color="auto" w:fill="FDE9D9" w:themeFill="accent6" w:themeFillTint="33"/>
              <w:rPr>
                <w:noProof/>
                <w:color w:val="000000" w:themeColor="text1"/>
                <w:sz w:val="24"/>
                <w:szCs w:val="24"/>
              </w:rPr>
            </w:pPr>
            <w:r w:rsidRPr="00A94EFB">
              <w:rPr>
                <w:b/>
                <w:color w:val="000000" w:themeColor="text1"/>
                <w:sz w:val="24"/>
                <w:szCs w:val="24"/>
              </w:rPr>
              <w:t>3.  Психолого-педагогическое сопровождение участников образовательного процесса</w:t>
            </w:r>
          </w:p>
        </w:tc>
      </w:tr>
      <w:tr w:rsidR="00A94EFB" w:rsidRPr="00A94EFB" w:rsidTr="00F079A4">
        <w:trPr>
          <w:trHeight w:val="315"/>
        </w:trPr>
        <w:tc>
          <w:tcPr>
            <w:tcW w:w="4678" w:type="dxa"/>
          </w:tcPr>
          <w:p w:rsidR="00A94EFB" w:rsidRPr="00A94EFB" w:rsidRDefault="00A94EFB" w:rsidP="00F37163">
            <w:pPr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 xml:space="preserve">1. Организация комплексной работы по предупреждению возникновения явлений </w:t>
            </w:r>
            <w:proofErr w:type="spellStart"/>
            <w:r w:rsidRPr="00A94EFB">
              <w:rPr>
                <w:color w:val="000000" w:themeColor="text1"/>
                <w:sz w:val="24"/>
                <w:szCs w:val="24"/>
              </w:rPr>
              <w:t>дезадаптации</w:t>
            </w:r>
            <w:proofErr w:type="spellEnd"/>
            <w:r w:rsidRPr="00A94EFB">
              <w:rPr>
                <w:color w:val="000000" w:themeColor="text1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3685" w:type="dxa"/>
          </w:tcPr>
          <w:p w:rsidR="00A94EFB" w:rsidRPr="00A94EFB" w:rsidRDefault="00A94EFB" w:rsidP="00F37163">
            <w:pPr>
              <w:spacing w:after="38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A94EFB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94EFB">
              <w:rPr>
                <w:color w:val="000000" w:themeColor="text1"/>
                <w:sz w:val="24"/>
                <w:szCs w:val="24"/>
              </w:rPr>
              <w:t xml:space="preserve"> успешно социализирована в ОУ</w:t>
            </w:r>
          </w:p>
        </w:tc>
        <w:tc>
          <w:tcPr>
            <w:tcW w:w="1418" w:type="dxa"/>
          </w:tcPr>
          <w:p w:rsidR="00A94EFB" w:rsidRPr="00A94EFB" w:rsidRDefault="00A94EFB" w:rsidP="00F37163">
            <w:pPr>
              <w:spacing w:after="38"/>
              <w:jc w:val="center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Январь-май</w:t>
            </w:r>
          </w:p>
          <w:p w:rsidR="00A94EFB" w:rsidRPr="00A94EFB" w:rsidRDefault="00A94EFB" w:rsidP="00F37163">
            <w:pPr>
              <w:spacing w:after="3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EFB" w:rsidRPr="00A94EFB" w:rsidRDefault="00A94EFB" w:rsidP="00F37163">
            <w:pPr>
              <w:spacing w:after="38"/>
              <w:jc w:val="center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Педагог - психолог</w:t>
            </w:r>
          </w:p>
        </w:tc>
      </w:tr>
      <w:tr w:rsidR="00A94EFB" w:rsidRPr="00A94EFB" w:rsidTr="00F079A4">
        <w:trPr>
          <w:trHeight w:val="255"/>
        </w:trPr>
        <w:tc>
          <w:tcPr>
            <w:tcW w:w="4678" w:type="dxa"/>
          </w:tcPr>
          <w:p w:rsidR="00A94EFB" w:rsidRPr="00A94EFB" w:rsidRDefault="00A94EFB" w:rsidP="00F37163">
            <w:pPr>
              <w:spacing w:after="38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2.Диагностика психолого-педагогических рисков</w:t>
            </w:r>
          </w:p>
          <w:p w:rsidR="00A94EFB" w:rsidRPr="00A94EFB" w:rsidRDefault="00A94EFB" w:rsidP="00F37163">
            <w:pPr>
              <w:spacing w:after="38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профессиональной деформации</w:t>
            </w:r>
          </w:p>
        </w:tc>
        <w:tc>
          <w:tcPr>
            <w:tcW w:w="3685" w:type="dxa"/>
          </w:tcPr>
          <w:p w:rsidR="00A94EFB" w:rsidRPr="00A94EFB" w:rsidRDefault="00A94EFB" w:rsidP="00F37163">
            <w:pPr>
              <w:spacing w:after="3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94EFB">
              <w:rPr>
                <w:rFonts w:eastAsia="Calibri"/>
                <w:color w:val="000000" w:themeColor="text1"/>
                <w:sz w:val="24"/>
                <w:szCs w:val="24"/>
              </w:rPr>
              <w:t xml:space="preserve">Выявление </w:t>
            </w:r>
          </w:p>
          <w:p w:rsidR="00A94EFB" w:rsidRPr="00A94EFB" w:rsidRDefault="00A94EFB" w:rsidP="00F37163">
            <w:pPr>
              <w:spacing w:after="3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94EFB">
              <w:rPr>
                <w:rFonts w:eastAsia="Calibri"/>
                <w:color w:val="000000" w:themeColor="text1"/>
                <w:sz w:val="24"/>
                <w:szCs w:val="24"/>
              </w:rPr>
              <w:t>педагогов, склонных к эмоциональному выгоранию. Преобладание общей атмосферы эмоционального благополучия.</w:t>
            </w:r>
          </w:p>
        </w:tc>
        <w:tc>
          <w:tcPr>
            <w:tcW w:w="1418" w:type="dxa"/>
          </w:tcPr>
          <w:p w:rsidR="00A94EFB" w:rsidRPr="00A94EFB" w:rsidRDefault="00A94EFB" w:rsidP="00F37163">
            <w:pPr>
              <w:spacing w:after="3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94EFB">
              <w:rPr>
                <w:color w:val="000000" w:themeColor="text1"/>
                <w:sz w:val="24"/>
                <w:szCs w:val="24"/>
              </w:rPr>
              <w:t>я</w:t>
            </w:r>
            <w:proofErr w:type="gramEnd"/>
            <w:r w:rsidRPr="00A94EFB">
              <w:rPr>
                <w:color w:val="000000" w:themeColor="text1"/>
                <w:sz w:val="24"/>
                <w:szCs w:val="24"/>
              </w:rPr>
              <w:t>нварь</w:t>
            </w:r>
          </w:p>
        </w:tc>
        <w:tc>
          <w:tcPr>
            <w:tcW w:w="1276" w:type="dxa"/>
          </w:tcPr>
          <w:p w:rsidR="00A94EFB" w:rsidRPr="00A94EFB" w:rsidRDefault="00A94EFB" w:rsidP="00F37163">
            <w:pPr>
              <w:spacing w:after="38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Педагог - психолог</w:t>
            </w:r>
          </w:p>
        </w:tc>
      </w:tr>
      <w:tr w:rsidR="00A94EFB" w:rsidRPr="00A94EFB" w:rsidTr="00F079A4">
        <w:trPr>
          <w:trHeight w:val="240"/>
        </w:trPr>
        <w:tc>
          <w:tcPr>
            <w:tcW w:w="4678" w:type="dxa"/>
          </w:tcPr>
          <w:p w:rsidR="00A94EFB" w:rsidRPr="00A94EFB" w:rsidRDefault="00A94EFB" w:rsidP="00F37163">
            <w:pPr>
              <w:spacing w:after="38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3</w:t>
            </w:r>
            <w:r w:rsidRPr="00A94EFB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A94EFB">
              <w:rPr>
                <w:color w:val="000000" w:themeColor="text1"/>
                <w:sz w:val="24"/>
                <w:szCs w:val="24"/>
              </w:rPr>
              <w:t xml:space="preserve"> Проведение внеклассных мероприятий по формированию ценностных оснований самоопределения, осознания значимости профессиональной самореализации.</w:t>
            </w:r>
          </w:p>
        </w:tc>
        <w:tc>
          <w:tcPr>
            <w:tcW w:w="3685" w:type="dxa"/>
          </w:tcPr>
          <w:p w:rsidR="00A94EFB" w:rsidRPr="00A94EFB" w:rsidRDefault="00A94EFB" w:rsidP="00F37163">
            <w:pPr>
              <w:spacing w:after="38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A94EFB">
              <w:rPr>
                <w:rFonts w:eastAsia="Calibri"/>
                <w:color w:val="000000" w:themeColor="text1"/>
                <w:sz w:val="24"/>
                <w:szCs w:val="24"/>
              </w:rPr>
              <w:t>Сформированность</w:t>
            </w:r>
            <w:proofErr w:type="spellEnd"/>
            <w:r w:rsidRPr="00A94EFB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A94EFB">
              <w:rPr>
                <w:color w:val="000000" w:themeColor="text1"/>
                <w:sz w:val="24"/>
                <w:szCs w:val="24"/>
              </w:rPr>
              <w:t>ценностных оснований самоопределения, осознания значимости профессиональной самореализации.</w:t>
            </w:r>
          </w:p>
        </w:tc>
        <w:tc>
          <w:tcPr>
            <w:tcW w:w="1418" w:type="dxa"/>
          </w:tcPr>
          <w:p w:rsidR="00A94EFB" w:rsidRPr="00A94EFB" w:rsidRDefault="00A94EFB" w:rsidP="00F37163">
            <w:pPr>
              <w:spacing w:after="3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94EFB">
              <w:rPr>
                <w:color w:val="000000" w:themeColor="text1"/>
                <w:sz w:val="24"/>
                <w:szCs w:val="24"/>
              </w:rPr>
              <w:t>ф</w:t>
            </w:r>
            <w:proofErr w:type="gramEnd"/>
            <w:r w:rsidRPr="00A94EFB">
              <w:rPr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1276" w:type="dxa"/>
          </w:tcPr>
          <w:p w:rsidR="00A94EFB" w:rsidRPr="00A94EFB" w:rsidRDefault="00A94EFB" w:rsidP="00F37163">
            <w:pPr>
              <w:spacing w:after="38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Педагог - психолог</w:t>
            </w:r>
          </w:p>
        </w:tc>
      </w:tr>
      <w:tr w:rsidR="00A94EFB" w:rsidRPr="00A94EFB" w:rsidTr="00F079A4">
        <w:trPr>
          <w:trHeight w:val="1"/>
        </w:trPr>
        <w:tc>
          <w:tcPr>
            <w:tcW w:w="4678" w:type="dxa"/>
          </w:tcPr>
          <w:p w:rsidR="00A94EFB" w:rsidRPr="00A94EFB" w:rsidRDefault="00A94EFB" w:rsidP="00F37163">
            <w:pPr>
              <w:spacing w:after="38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4. Проведение семинаров по сопровождению профессионального самоопределения обучающихся.</w:t>
            </w:r>
          </w:p>
        </w:tc>
        <w:tc>
          <w:tcPr>
            <w:tcW w:w="3685" w:type="dxa"/>
          </w:tcPr>
          <w:p w:rsidR="00A94EFB" w:rsidRPr="00A94EFB" w:rsidRDefault="00A94EFB" w:rsidP="00F37163">
            <w:pPr>
              <w:spacing w:after="3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94EFB">
              <w:rPr>
                <w:rFonts w:eastAsia="Calibri"/>
                <w:color w:val="000000" w:themeColor="text1"/>
                <w:sz w:val="24"/>
                <w:szCs w:val="24"/>
              </w:rPr>
              <w:t xml:space="preserve">100% посещение семинаров </w:t>
            </w:r>
          </w:p>
        </w:tc>
        <w:tc>
          <w:tcPr>
            <w:tcW w:w="1418" w:type="dxa"/>
          </w:tcPr>
          <w:p w:rsidR="00A94EFB" w:rsidRPr="00A94EFB" w:rsidRDefault="00A94EFB" w:rsidP="00F37163">
            <w:pPr>
              <w:spacing w:after="38"/>
              <w:jc w:val="center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Январь-апрель</w:t>
            </w:r>
          </w:p>
        </w:tc>
        <w:tc>
          <w:tcPr>
            <w:tcW w:w="1276" w:type="dxa"/>
          </w:tcPr>
          <w:p w:rsidR="00A94EFB" w:rsidRPr="00A94EFB" w:rsidRDefault="00A94EFB" w:rsidP="00F37163">
            <w:pPr>
              <w:spacing w:after="38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Педагог - психолог</w:t>
            </w:r>
          </w:p>
        </w:tc>
      </w:tr>
      <w:tr w:rsidR="00A94EFB" w:rsidRPr="00A94EFB" w:rsidTr="00F079A4">
        <w:trPr>
          <w:trHeight w:val="1"/>
        </w:trPr>
        <w:tc>
          <w:tcPr>
            <w:tcW w:w="4678" w:type="dxa"/>
          </w:tcPr>
          <w:p w:rsidR="00A94EFB" w:rsidRPr="00A94EFB" w:rsidRDefault="00A94EFB" w:rsidP="00F37163">
            <w:pPr>
              <w:spacing w:after="38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 xml:space="preserve">5. </w:t>
            </w:r>
            <w:r w:rsidRPr="00A94EFB">
              <w:rPr>
                <w:color w:val="000000" w:themeColor="text1"/>
                <w:sz w:val="24"/>
                <w:szCs w:val="24"/>
                <w:shd w:val="clear" w:color="auto" w:fill="FFFFFF"/>
              </w:rPr>
              <w:t>Развитие инновационного потенциала педагогов</w:t>
            </w:r>
          </w:p>
        </w:tc>
        <w:tc>
          <w:tcPr>
            <w:tcW w:w="3685" w:type="dxa"/>
          </w:tcPr>
          <w:p w:rsidR="00A94EFB" w:rsidRPr="00A94EFB" w:rsidRDefault="00A94EFB" w:rsidP="00F37163">
            <w:pPr>
              <w:spacing w:after="3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94EFB">
              <w:rPr>
                <w:rFonts w:eastAsia="Calibri"/>
                <w:color w:val="000000" w:themeColor="text1"/>
                <w:sz w:val="24"/>
                <w:szCs w:val="24"/>
              </w:rPr>
              <w:t>Доля аттестованных учителей на 1 и высшую категорию</w:t>
            </w:r>
          </w:p>
        </w:tc>
        <w:tc>
          <w:tcPr>
            <w:tcW w:w="1418" w:type="dxa"/>
          </w:tcPr>
          <w:p w:rsidR="00A94EFB" w:rsidRPr="00A94EFB" w:rsidRDefault="00A94EFB" w:rsidP="00F37163">
            <w:pPr>
              <w:spacing w:after="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4EFB">
              <w:rPr>
                <w:b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</w:tcPr>
          <w:p w:rsidR="00A94EFB" w:rsidRPr="00A94EFB" w:rsidRDefault="00A94EFB" w:rsidP="00F37163">
            <w:pPr>
              <w:spacing w:after="38"/>
              <w:rPr>
                <w:color w:val="000000" w:themeColor="text1"/>
                <w:sz w:val="24"/>
                <w:szCs w:val="24"/>
              </w:rPr>
            </w:pPr>
            <w:r w:rsidRPr="00A94EFB">
              <w:rPr>
                <w:color w:val="000000" w:themeColor="text1"/>
                <w:sz w:val="24"/>
                <w:szCs w:val="24"/>
              </w:rPr>
              <w:t>Педагог - психолог</w:t>
            </w:r>
          </w:p>
        </w:tc>
      </w:tr>
    </w:tbl>
    <w:p w:rsidR="003365E4" w:rsidRPr="00F079A4" w:rsidRDefault="003365E4"/>
    <w:sectPr w:rsidR="003365E4" w:rsidRPr="00F079A4" w:rsidSect="00F079A4">
      <w:pgSz w:w="11910" w:h="16840"/>
      <w:pgMar w:top="426" w:right="995" w:bottom="142" w:left="1600" w:header="0" w:footer="27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37A2"/>
    <w:rsid w:val="00114DF4"/>
    <w:rsid w:val="00145699"/>
    <w:rsid w:val="002F791B"/>
    <w:rsid w:val="003365E4"/>
    <w:rsid w:val="003965DF"/>
    <w:rsid w:val="00475275"/>
    <w:rsid w:val="004A7316"/>
    <w:rsid w:val="006F0A57"/>
    <w:rsid w:val="00840166"/>
    <w:rsid w:val="00A24BC3"/>
    <w:rsid w:val="00A94EFB"/>
    <w:rsid w:val="00A975A8"/>
    <w:rsid w:val="00BA37A2"/>
    <w:rsid w:val="00F0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7A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A37A2"/>
  </w:style>
  <w:style w:type="table" w:styleId="a3">
    <w:name w:val="Table Grid"/>
    <w:basedOn w:val="a1"/>
    <w:uiPriority w:val="39"/>
    <w:rsid w:val="00BA3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45699"/>
    <w:pPr>
      <w:suppressAutoHyphens/>
      <w:ind w:left="720" w:firstLine="720"/>
      <w:jc w:val="both"/>
    </w:pPr>
    <w:rPr>
      <w:sz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2017-12-12T15:55:00Z</cp:lastPrinted>
  <dcterms:created xsi:type="dcterms:W3CDTF">2017-12-12T15:57:00Z</dcterms:created>
  <dcterms:modified xsi:type="dcterms:W3CDTF">2017-12-12T15:57:00Z</dcterms:modified>
</cp:coreProperties>
</file>