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5F" w:rsidRPr="004B1513" w:rsidRDefault="0081375F" w:rsidP="0081375F">
      <w:pPr>
        <w:ind w:left="5940"/>
        <w:rPr>
          <w:sz w:val="28"/>
          <w:szCs w:val="28"/>
        </w:rPr>
      </w:pPr>
      <w:r w:rsidRPr="004B1513">
        <w:rPr>
          <w:sz w:val="28"/>
          <w:szCs w:val="28"/>
        </w:rPr>
        <w:t xml:space="preserve">Приложение № 1 к приказу </w:t>
      </w:r>
    </w:p>
    <w:p w:rsidR="0081375F" w:rsidRPr="004B1513" w:rsidRDefault="0081375F" w:rsidP="0081375F">
      <w:pPr>
        <w:ind w:left="5940"/>
        <w:rPr>
          <w:sz w:val="28"/>
          <w:szCs w:val="28"/>
        </w:rPr>
      </w:pPr>
      <w:r w:rsidRPr="004B1513">
        <w:rPr>
          <w:sz w:val="28"/>
          <w:szCs w:val="28"/>
        </w:rPr>
        <w:t xml:space="preserve">министерства образования </w:t>
      </w:r>
      <w:r>
        <w:rPr>
          <w:sz w:val="28"/>
          <w:szCs w:val="28"/>
        </w:rPr>
        <w:t>и молодежной политики</w:t>
      </w:r>
    </w:p>
    <w:p w:rsidR="0081375F" w:rsidRPr="004B1513" w:rsidRDefault="0081375F" w:rsidP="0081375F">
      <w:pPr>
        <w:rPr>
          <w:rStyle w:val="blk3"/>
          <w:sz w:val="28"/>
          <w:szCs w:val="28"/>
        </w:rPr>
      </w:pPr>
      <w:r w:rsidRPr="004B1513">
        <w:rPr>
          <w:rStyle w:val="blk3"/>
          <w:sz w:val="28"/>
          <w:szCs w:val="28"/>
        </w:rPr>
        <w:t xml:space="preserve">                                                                                     Рязанской области </w:t>
      </w:r>
    </w:p>
    <w:p w:rsidR="0081375F" w:rsidRPr="004B1513" w:rsidRDefault="0081375F" w:rsidP="0081375F">
      <w:pPr>
        <w:rPr>
          <w:sz w:val="28"/>
          <w:szCs w:val="28"/>
        </w:rPr>
      </w:pPr>
      <w:r w:rsidRPr="004B1513">
        <w:rPr>
          <w:rStyle w:val="blk3"/>
          <w:sz w:val="28"/>
          <w:szCs w:val="28"/>
        </w:rPr>
        <w:t xml:space="preserve">                                                                                     от </w:t>
      </w:r>
      <w:r w:rsidR="0060723A">
        <w:rPr>
          <w:rStyle w:val="blk3"/>
          <w:sz w:val="28"/>
          <w:szCs w:val="28"/>
        </w:rPr>
        <w:t>2020</w:t>
      </w:r>
      <w:r>
        <w:rPr>
          <w:rStyle w:val="blk3"/>
          <w:sz w:val="28"/>
          <w:szCs w:val="28"/>
        </w:rPr>
        <w:t xml:space="preserve">года </w:t>
      </w:r>
      <w:r w:rsidRPr="004B1513">
        <w:rPr>
          <w:rStyle w:val="blk3"/>
          <w:sz w:val="28"/>
          <w:szCs w:val="28"/>
        </w:rPr>
        <w:t xml:space="preserve">№ </w:t>
      </w:r>
    </w:p>
    <w:p w:rsidR="0081375F" w:rsidRDefault="0081375F" w:rsidP="0081375F">
      <w:pPr>
        <w:spacing w:line="288" w:lineRule="auto"/>
        <w:ind w:firstLine="547"/>
        <w:rPr>
          <w:color w:val="000000"/>
        </w:rPr>
      </w:pPr>
    </w:p>
    <w:p w:rsidR="0081375F" w:rsidRDefault="0081375F" w:rsidP="0081375F">
      <w:pPr>
        <w:jc w:val="center"/>
        <w:rPr>
          <w:sz w:val="28"/>
          <w:szCs w:val="28"/>
        </w:rPr>
      </w:pPr>
    </w:p>
    <w:p w:rsidR="0081375F" w:rsidRDefault="0081375F" w:rsidP="0081375F">
      <w:pPr>
        <w:jc w:val="center"/>
        <w:rPr>
          <w:b/>
          <w:sz w:val="28"/>
          <w:szCs w:val="28"/>
        </w:rPr>
      </w:pPr>
    </w:p>
    <w:p w:rsidR="00F554A1" w:rsidRPr="00BE6EFF" w:rsidRDefault="00F554A1" w:rsidP="00F55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554A1" w:rsidRDefault="00F554A1" w:rsidP="00F554A1">
      <w:pPr>
        <w:jc w:val="center"/>
        <w:rPr>
          <w:b/>
          <w:sz w:val="28"/>
          <w:szCs w:val="28"/>
        </w:rPr>
      </w:pPr>
      <w:r w:rsidRPr="00BE6EFF">
        <w:rPr>
          <w:b/>
          <w:sz w:val="28"/>
          <w:szCs w:val="28"/>
        </w:rPr>
        <w:t xml:space="preserve">о региональном этапе Всероссийского конкурса сочинений </w:t>
      </w:r>
      <w:r w:rsidR="006072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F554A1" w:rsidRPr="00BE6EFF" w:rsidRDefault="00F554A1" w:rsidP="00F554A1">
      <w:pPr>
        <w:spacing w:before="240"/>
        <w:jc w:val="center"/>
        <w:rPr>
          <w:b/>
          <w:sz w:val="28"/>
          <w:szCs w:val="28"/>
        </w:rPr>
      </w:pPr>
      <w:r>
        <w:rPr>
          <w:rStyle w:val="blk3"/>
          <w:b/>
          <w:sz w:val="28"/>
          <w:szCs w:val="28"/>
        </w:rPr>
        <w:t>1</w:t>
      </w:r>
      <w:r w:rsidRPr="00BE6EFF">
        <w:rPr>
          <w:rStyle w:val="blk3"/>
          <w:b/>
          <w:sz w:val="28"/>
          <w:szCs w:val="28"/>
        </w:rPr>
        <w:t>. Общие положения</w:t>
      </w:r>
    </w:p>
    <w:p w:rsidR="00F554A1" w:rsidRDefault="00F554A1" w:rsidP="00F554A1">
      <w:pPr>
        <w:ind w:firstLine="547"/>
        <w:jc w:val="both"/>
        <w:rPr>
          <w:rStyle w:val="blk3"/>
          <w:color w:val="000000"/>
          <w:sz w:val="28"/>
          <w:szCs w:val="28"/>
        </w:rPr>
      </w:pPr>
      <w:r w:rsidRPr="00FE0F6A">
        <w:rPr>
          <w:rStyle w:val="blk3"/>
          <w:color w:val="000000"/>
          <w:sz w:val="28"/>
          <w:szCs w:val="28"/>
        </w:rPr>
        <w:t>1.1.</w:t>
      </w:r>
      <w:r w:rsidR="00A53324">
        <w:rPr>
          <w:rStyle w:val="blk3"/>
          <w:color w:val="000000"/>
          <w:sz w:val="28"/>
          <w:szCs w:val="28"/>
        </w:rPr>
        <w:t> </w:t>
      </w:r>
      <w:r w:rsidRPr="00FE0F6A">
        <w:rPr>
          <w:rStyle w:val="blk3"/>
          <w:color w:val="000000"/>
          <w:sz w:val="28"/>
          <w:szCs w:val="28"/>
        </w:rPr>
        <w:t xml:space="preserve">Настоящее Положение устанавливает правила организации и проведения регионального этапа Всероссийского конкурса сочинений </w:t>
      </w:r>
      <w:r w:rsidR="0060723A">
        <w:rPr>
          <w:rStyle w:val="blk3"/>
          <w:color w:val="000000"/>
          <w:sz w:val="28"/>
          <w:szCs w:val="28"/>
        </w:rPr>
        <w:t>– 2020</w:t>
      </w:r>
      <w:r w:rsidRPr="00FE0F6A">
        <w:rPr>
          <w:rStyle w:val="blk3"/>
          <w:color w:val="000000"/>
          <w:sz w:val="28"/>
          <w:szCs w:val="28"/>
        </w:rPr>
        <w:t>(далее - Конкурс) на территории Рязанской области, правила участия в Конкурсе и правила определения победителей.</w:t>
      </w:r>
    </w:p>
    <w:p w:rsidR="00F554A1" w:rsidRPr="00FE0F6A" w:rsidRDefault="00F554A1" w:rsidP="00F554A1">
      <w:pPr>
        <w:ind w:firstLine="547"/>
        <w:jc w:val="both"/>
        <w:rPr>
          <w:color w:val="000000"/>
          <w:sz w:val="28"/>
          <w:szCs w:val="28"/>
        </w:rPr>
      </w:pPr>
      <w:r w:rsidRPr="00FE0F6A">
        <w:rPr>
          <w:rStyle w:val="blk3"/>
          <w:color w:val="000000"/>
          <w:sz w:val="28"/>
          <w:szCs w:val="28"/>
        </w:rPr>
        <w:t>1.2. Цели Конкурса:</w:t>
      </w:r>
    </w:p>
    <w:p w:rsidR="00F554A1" w:rsidRPr="00FE0F6A" w:rsidRDefault="00F554A1" w:rsidP="00F554A1">
      <w:pPr>
        <w:ind w:firstLine="547"/>
        <w:jc w:val="both"/>
        <w:rPr>
          <w:color w:val="000000"/>
          <w:sz w:val="28"/>
          <w:szCs w:val="28"/>
        </w:rPr>
      </w:pPr>
      <w:r w:rsidRPr="00FE0F6A">
        <w:rPr>
          <w:rStyle w:val="blk3"/>
          <w:color w:val="000000"/>
          <w:sz w:val="28"/>
          <w:szCs w:val="28"/>
        </w:rPr>
        <w:t>-</w:t>
      </w:r>
      <w:r>
        <w:rPr>
          <w:rStyle w:val="blk3"/>
          <w:color w:val="000000"/>
          <w:sz w:val="28"/>
          <w:szCs w:val="28"/>
        </w:rPr>
        <w:t> </w:t>
      </w:r>
      <w:r w:rsidRPr="00FE0F6A">
        <w:rPr>
          <w:rStyle w:val="blk3"/>
          <w:color w:val="000000"/>
          <w:sz w:val="28"/>
          <w:szCs w:val="28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60723A" w:rsidRDefault="0060723A" w:rsidP="0060723A">
      <w:pPr>
        <w:ind w:firstLine="547"/>
        <w:jc w:val="both"/>
        <w:rPr>
          <w:rStyle w:val="blk3"/>
          <w:color w:val="000000"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обеспечение поддержки детского и юношеского чтения;</w:t>
      </w:r>
    </w:p>
    <w:p w:rsidR="00F554A1" w:rsidRPr="00FE0F6A" w:rsidRDefault="00F554A1" w:rsidP="00F554A1">
      <w:pPr>
        <w:ind w:firstLine="547"/>
        <w:jc w:val="both"/>
        <w:rPr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>- </w:t>
      </w:r>
      <w:r w:rsidRPr="00FE0F6A">
        <w:rPr>
          <w:rStyle w:val="blk3"/>
          <w:color w:val="000000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F554A1" w:rsidRPr="00FE0F6A" w:rsidRDefault="00F554A1" w:rsidP="00F554A1">
      <w:pPr>
        <w:ind w:firstLine="547"/>
        <w:jc w:val="both"/>
        <w:rPr>
          <w:color w:val="000000"/>
          <w:sz w:val="28"/>
          <w:szCs w:val="28"/>
        </w:rPr>
      </w:pPr>
      <w:r w:rsidRPr="00FE0F6A">
        <w:rPr>
          <w:rStyle w:val="blk3"/>
          <w:color w:val="000000"/>
          <w:sz w:val="28"/>
          <w:szCs w:val="28"/>
        </w:rPr>
        <w:t>1.3. Задачи Конкурса:</w:t>
      </w:r>
    </w:p>
    <w:p w:rsidR="0060723A" w:rsidRDefault="00F554A1" w:rsidP="00F554A1">
      <w:pPr>
        <w:ind w:firstLine="547"/>
        <w:jc w:val="both"/>
        <w:rPr>
          <w:rStyle w:val="blk3"/>
          <w:color w:val="000000"/>
          <w:sz w:val="28"/>
          <w:szCs w:val="28"/>
        </w:rPr>
      </w:pPr>
      <w:r w:rsidRPr="00FE0F6A">
        <w:rPr>
          <w:rStyle w:val="blk3"/>
          <w:color w:val="000000"/>
          <w:sz w:val="28"/>
          <w:szCs w:val="28"/>
        </w:rPr>
        <w:t>-</w:t>
      </w:r>
      <w:r>
        <w:rPr>
          <w:rStyle w:val="blk3"/>
          <w:color w:val="000000"/>
          <w:sz w:val="28"/>
          <w:szCs w:val="28"/>
        </w:rPr>
        <w:t> </w:t>
      </w:r>
      <w:r w:rsidRPr="00FE0F6A">
        <w:rPr>
          <w:rStyle w:val="blk3"/>
          <w:color w:val="000000"/>
          <w:sz w:val="28"/>
          <w:szCs w:val="28"/>
        </w:rPr>
        <w:t>создать условия для самореализации обучающихся, повышения их соц</w:t>
      </w:r>
      <w:r>
        <w:rPr>
          <w:rStyle w:val="blk3"/>
          <w:color w:val="000000"/>
          <w:sz w:val="28"/>
          <w:szCs w:val="28"/>
        </w:rPr>
        <w:t xml:space="preserve">иальной и творческой активности; </w:t>
      </w:r>
    </w:p>
    <w:p w:rsidR="00F554A1" w:rsidRDefault="0060723A" w:rsidP="00F554A1">
      <w:pPr>
        <w:ind w:firstLine="547"/>
        <w:jc w:val="both"/>
        <w:rPr>
          <w:rStyle w:val="blk3"/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 xml:space="preserve">- </w:t>
      </w:r>
      <w:r w:rsidR="00F554A1">
        <w:rPr>
          <w:rStyle w:val="blk3"/>
          <w:color w:val="000000"/>
          <w:sz w:val="28"/>
          <w:szCs w:val="28"/>
        </w:rPr>
        <w:t>выявить литературно одаренных обучающихся</w:t>
      </w:r>
      <w:r w:rsidR="00F554A1" w:rsidRPr="00FE0F6A">
        <w:rPr>
          <w:rStyle w:val="blk3"/>
          <w:color w:val="000000"/>
          <w:sz w:val="28"/>
          <w:szCs w:val="28"/>
        </w:rPr>
        <w:t>;</w:t>
      </w:r>
    </w:p>
    <w:p w:rsidR="0060723A" w:rsidRPr="00FE0F6A" w:rsidRDefault="0060723A" w:rsidP="0060723A">
      <w:pPr>
        <w:ind w:firstLine="547"/>
        <w:jc w:val="both"/>
        <w:rPr>
          <w:color w:val="000000"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распространить результаты литературного творчества участников Конкурса;</w:t>
      </w:r>
    </w:p>
    <w:p w:rsidR="00F554A1" w:rsidRPr="00FE0F6A" w:rsidRDefault="00F554A1" w:rsidP="00F554A1">
      <w:pPr>
        <w:ind w:firstLine="547"/>
        <w:jc w:val="both"/>
        <w:rPr>
          <w:color w:val="000000"/>
          <w:sz w:val="28"/>
          <w:szCs w:val="28"/>
        </w:rPr>
      </w:pPr>
      <w:r w:rsidRPr="00FE0F6A">
        <w:rPr>
          <w:rStyle w:val="blk3"/>
          <w:color w:val="000000"/>
          <w:sz w:val="28"/>
          <w:szCs w:val="28"/>
        </w:rPr>
        <w:t>-</w:t>
      </w:r>
      <w:r>
        <w:rPr>
          <w:rStyle w:val="blk3"/>
          <w:color w:val="000000"/>
          <w:sz w:val="28"/>
          <w:szCs w:val="28"/>
        </w:rPr>
        <w:t> </w:t>
      </w:r>
      <w:r w:rsidRPr="00E32138">
        <w:rPr>
          <w:sz w:val="28"/>
          <w:szCs w:val="28"/>
        </w:rPr>
        <w:t>способствовать</w:t>
      </w:r>
      <w:r w:rsidRPr="00FE0F6A">
        <w:rPr>
          <w:rStyle w:val="blk3"/>
          <w:color w:val="000000"/>
          <w:sz w:val="28"/>
          <w:szCs w:val="28"/>
        </w:rPr>
        <w:t xml:space="preserve"> формированию положительного отношения подрастающего поколения к русскому языку и литературе как важнейшим духовным цен</w:t>
      </w:r>
      <w:r w:rsidR="0060723A">
        <w:rPr>
          <w:rStyle w:val="blk3"/>
          <w:color w:val="000000"/>
          <w:sz w:val="28"/>
          <w:szCs w:val="28"/>
        </w:rPr>
        <w:t xml:space="preserve">ностям, </w:t>
      </w:r>
      <w:r w:rsidRPr="00FE0F6A">
        <w:rPr>
          <w:rStyle w:val="blk3"/>
          <w:color w:val="000000"/>
          <w:sz w:val="28"/>
          <w:szCs w:val="28"/>
        </w:rPr>
        <w:t>повы</w:t>
      </w:r>
      <w:r>
        <w:rPr>
          <w:rStyle w:val="blk3"/>
          <w:color w:val="000000"/>
          <w:sz w:val="28"/>
          <w:szCs w:val="28"/>
        </w:rPr>
        <w:t>шению</w:t>
      </w:r>
      <w:r w:rsidRPr="00FE0F6A">
        <w:rPr>
          <w:rStyle w:val="blk3"/>
          <w:color w:val="000000"/>
          <w:sz w:val="28"/>
          <w:szCs w:val="28"/>
        </w:rPr>
        <w:t xml:space="preserve"> в глазах молодежи престиж</w:t>
      </w:r>
      <w:r>
        <w:rPr>
          <w:rStyle w:val="blk3"/>
          <w:color w:val="000000"/>
          <w:sz w:val="28"/>
          <w:szCs w:val="28"/>
        </w:rPr>
        <w:t>а</w:t>
      </w:r>
      <w:r w:rsidRPr="00FE0F6A">
        <w:rPr>
          <w:rStyle w:val="blk3"/>
          <w:color w:val="000000"/>
          <w:sz w:val="28"/>
          <w:szCs w:val="28"/>
        </w:rPr>
        <w:t xml:space="preserve"> грамотного владения русским языком и знания художественной литературы;</w:t>
      </w:r>
    </w:p>
    <w:p w:rsidR="00F554A1" w:rsidRPr="00FE0F6A" w:rsidRDefault="00F554A1" w:rsidP="00F554A1">
      <w:pPr>
        <w:ind w:firstLine="547"/>
        <w:jc w:val="both"/>
        <w:rPr>
          <w:color w:val="000000"/>
          <w:sz w:val="28"/>
          <w:szCs w:val="28"/>
        </w:rPr>
      </w:pPr>
      <w:r w:rsidRPr="00FE0F6A">
        <w:rPr>
          <w:rStyle w:val="blk3"/>
          <w:color w:val="000000"/>
          <w:sz w:val="28"/>
          <w:szCs w:val="28"/>
        </w:rPr>
        <w:t>-привлечь внимание общественности к социально значимым проектам в области образования</w:t>
      </w:r>
      <w:r w:rsidR="0060723A">
        <w:rPr>
          <w:rStyle w:val="blk3"/>
          <w:color w:val="000000"/>
          <w:sz w:val="28"/>
          <w:szCs w:val="28"/>
        </w:rPr>
        <w:t>,</w:t>
      </w:r>
      <w:r>
        <w:rPr>
          <w:rStyle w:val="blk3"/>
          <w:color w:val="000000"/>
          <w:sz w:val="28"/>
          <w:szCs w:val="28"/>
        </w:rPr>
        <w:t xml:space="preserve"> к</w:t>
      </w:r>
      <w:r w:rsidRPr="00FE0F6A">
        <w:rPr>
          <w:rStyle w:val="blk3"/>
          <w:color w:val="000000"/>
          <w:sz w:val="28"/>
          <w:szCs w:val="28"/>
        </w:rPr>
        <w:t xml:space="preserve"> пониманию </w:t>
      </w:r>
      <w:r>
        <w:rPr>
          <w:rStyle w:val="blk3"/>
          <w:color w:val="000000"/>
          <w:sz w:val="28"/>
          <w:szCs w:val="28"/>
        </w:rPr>
        <w:t>значимости</w:t>
      </w:r>
      <w:r w:rsidRPr="00FE0F6A">
        <w:rPr>
          <w:rStyle w:val="blk3"/>
          <w:color w:val="000000"/>
          <w:sz w:val="28"/>
          <w:szCs w:val="28"/>
        </w:rPr>
        <w:t xml:space="preserve"> функционально</w:t>
      </w:r>
      <w:r w:rsidR="00503500">
        <w:rPr>
          <w:rStyle w:val="blk3"/>
          <w:color w:val="000000"/>
          <w:sz w:val="28"/>
          <w:szCs w:val="28"/>
        </w:rPr>
        <w:t xml:space="preserve"> </w:t>
      </w:r>
      <w:r w:rsidRPr="00FE0F6A">
        <w:rPr>
          <w:rStyle w:val="blk3"/>
          <w:color w:val="000000"/>
          <w:sz w:val="28"/>
          <w:szCs w:val="28"/>
        </w:rPr>
        <w:t>грамотного и творческого владения русским языком;</w:t>
      </w:r>
    </w:p>
    <w:p w:rsidR="00F554A1" w:rsidRPr="00C12D6D" w:rsidRDefault="00F554A1" w:rsidP="00F554A1">
      <w:pPr>
        <w:ind w:firstLine="709"/>
        <w:jc w:val="both"/>
        <w:rPr>
          <w:sz w:val="28"/>
          <w:szCs w:val="28"/>
        </w:rPr>
      </w:pPr>
      <w:r w:rsidRPr="00FE0F6A">
        <w:rPr>
          <w:rStyle w:val="blk3"/>
          <w:color w:val="000000"/>
          <w:sz w:val="28"/>
          <w:szCs w:val="28"/>
        </w:rPr>
        <w:t>-</w:t>
      </w:r>
      <w:r w:rsidRPr="00852536">
        <w:rPr>
          <w:rStyle w:val="blk3"/>
          <w:color w:val="000000"/>
          <w:sz w:val="28"/>
          <w:szCs w:val="28"/>
        </w:rPr>
        <w:t xml:space="preserve">продемонстрировать заинтересованной общественности </w:t>
      </w:r>
      <w:r w:rsidRPr="00C12D6D">
        <w:rPr>
          <w:sz w:val="28"/>
          <w:szCs w:val="28"/>
        </w:rPr>
        <w:t xml:space="preserve">направления работы, ресурсы и достижения системы образования; </w:t>
      </w:r>
    </w:p>
    <w:p w:rsidR="00F554A1" w:rsidRPr="005D588E" w:rsidRDefault="00F554A1" w:rsidP="0060723A">
      <w:pPr>
        <w:ind w:firstLine="547"/>
        <w:jc w:val="both"/>
        <w:rPr>
          <w:sz w:val="28"/>
          <w:szCs w:val="28"/>
        </w:rPr>
      </w:pPr>
      <w:r w:rsidRPr="005D588E">
        <w:rPr>
          <w:sz w:val="28"/>
          <w:szCs w:val="28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F554A1" w:rsidRPr="00792742" w:rsidRDefault="00F554A1" w:rsidP="00F554A1">
      <w:pPr>
        <w:spacing w:before="240"/>
        <w:jc w:val="center"/>
        <w:rPr>
          <w:b/>
          <w:sz w:val="28"/>
          <w:szCs w:val="28"/>
        </w:rPr>
      </w:pPr>
      <w:r w:rsidRPr="00792742">
        <w:rPr>
          <w:rStyle w:val="blk3"/>
          <w:b/>
          <w:sz w:val="28"/>
          <w:szCs w:val="28"/>
        </w:rPr>
        <w:t>2. Организация и сроки проведения регионального этапа Конкурса</w:t>
      </w:r>
    </w:p>
    <w:p w:rsidR="00F554A1" w:rsidRPr="00FE0F6A" w:rsidRDefault="00F554A1" w:rsidP="00F554A1">
      <w:pPr>
        <w:ind w:firstLine="547"/>
        <w:jc w:val="both"/>
        <w:rPr>
          <w:color w:val="000000"/>
          <w:sz w:val="28"/>
          <w:szCs w:val="28"/>
        </w:rPr>
      </w:pPr>
      <w:r w:rsidRPr="00FE0F6A">
        <w:rPr>
          <w:rStyle w:val="blk3"/>
          <w:color w:val="000000"/>
          <w:sz w:val="28"/>
          <w:szCs w:val="28"/>
        </w:rPr>
        <w:t xml:space="preserve">2.1. </w:t>
      </w:r>
      <w:r w:rsidRPr="00FE0F6A">
        <w:rPr>
          <w:rStyle w:val="blk3"/>
          <w:sz w:val="28"/>
          <w:szCs w:val="28"/>
        </w:rPr>
        <w:t xml:space="preserve">Региональный этап </w:t>
      </w:r>
      <w:r w:rsidRPr="00FE0F6A">
        <w:rPr>
          <w:rStyle w:val="blk3"/>
          <w:color w:val="000000"/>
          <w:sz w:val="28"/>
          <w:szCs w:val="28"/>
        </w:rPr>
        <w:t>Конкурс</w:t>
      </w:r>
      <w:r>
        <w:rPr>
          <w:rStyle w:val="blk3"/>
          <w:color w:val="000000"/>
          <w:sz w:val="28"/>
          <w:szCs w:val="28"/>
        </w:rPr>
        <w:t>а</w:t>
      </w:r>
      <w:r w:rsidRPr="00FE0F6A">
        <w:rPr>
          <w:rStyle w:val="blk3"/>
          <w:color w:val="000000"/>
          <w:sz w:val="28"/>
          <w:szCs w:val="28"/>
        </w:rPr>
        <w:t xml:space="preserve"> проводится в </w:t>
      </w:r>
      <w:r w:rsidR="00E721FA">
        <w:rPr>
          <w:rStyle w:val="blk3"/>
          <w:color w:val="000000"/>
          <w:sz w:val="28"/>
          <w:szCs w:val="28"/>
        </w:rPr>
        <w:t xml:space="preserve">два </w:t>
      </w:r>
      <w:r w:rsidRPr="0022475D">
        <w:rPr>
          <w:rStyle w:val="blk3"/>
          <w:color w:val="000000"/>
          <w:sz w:val="28"/>
          <w:szCs w:val="28"/>
        </w:rPr>
        <w:t>тура</w:t>
      </w:r>
      <w:r w:rsidRPr="00FE0F6A">
        <w:rPr>
          <w:rStyle w:val="blk3"/>
          <w:color w:val="000000"/>
          <w:sz w:val="28"/>
          <w:szCs w:val="28"/>
        </w:rPr>
        <w:t>:</w:t>
      </w:r>
    </w:p>
    <w:p w:rsidR="00F554A1" w:rsidRPr="009016A2" w:rsidRDefault="00F554A1" w:rsidP="00F554A1">
      <w:pPr>
        <w:ind w:firstLine="547"/>
        <w:jc w:val="both"/>
        <w:rPr>
          <w:color w:val="000000"/>
          <w:sz w:val="28"/>
          <w:szCs w:val="28"/>
        </w:rPr>
      </w:pPr>
      <w:r w:rsidRPr="009016A2">
        <w:rPr>
          <w:rStyle w:val="blk3"/>
          <w:color w:val="000000"/>
          <w:sz w:val="28"/>
          <w:szCs w:val="28"/>
          <w:lang w:val="en-US"/>
        </w:rPr>
        <w:lastRenderedPageBreak/>
        <w:t>I</w:t>
      </w:r>
      <w:r w:rsidRPr="009016A2">
        <w:rPr>
          <w:rStyle w:val="blk3"/>
          <w:color w:val="000000"/>
          <w:sz w:val="28"/>
          <w:szCs w:val="28"/>
        </w:rPr>
        <w:t xml:space="preserve"> тур - муниципальный с</w:t>
      </w:r>
      <w:r w:rsidR="00E721FA">
        <w:rPr>
          <w:rStyle w:val="blk3"/>
          <w:color w:val="000000"/>
          <w:sz w:val="28"/>
          <w:szCs w:val="28"/>
        </w:rPr>
        <w:t>о</w:t>
      </w:r>
      <w:r w:rsidR="00E721FA" w:rsidRPr="001B42BE">
        <w:rPr>
          <w:rStyle w:val="blk3"/>
          <w:color w:val="000000"/>
          <w:sz w:val="28"/>
          <w:szCs w:val="28"/>
        </w:rPr>
        <w:t>2</w:t>
      </w:r>
      <w:r w:rsidRPr="001B42BE">
        <w:rPr>
          <w:rStyle w:val="blk3"/>
          <w:color w:val="000000"/>
          <w:sz w:val="28"/>
          <w:szCs w:val="28"/>
        </w:rPr>
        <w:t xml:space="preserve">сентября по </w:t>
      </w:r>
      <w:r w:rsidR="00E721FA" w:rsidRPr="001B42BE">
        <w:rPr>
          <w:rStyle w:val="blk3"/>
          <w:color w:val="000000"/>
          <w:sz w:val="28"/>
          <w:szCs w:val="28"/>
        </w:rPr>
        <w:t>11сентября 2020</w:t>
      </w:r>
      <w:r w:rsidRPr="001B42BE">
        <w:rPr>
          <w:rStyle w:val="blk3"/>
          <w:color w:val="000000"/>
          <w:sz w:val="28"/>
          <w:szCs w:val="28"/>
        </w:rPr>
        <w:t xml:space="preserve"> года</w:t>
      </w:r>
      <w:r w:rsidRPr="009016A2">
        <w:rPr>
          <w:rStyle w:val="blk3"/>
          <w:color w:val="000000"/>
          <w:sz w:val="28"/>
          <w:szCs w:val="28"/>
        </w:rPr>
        <w:t>:</w:t>
      </w:r>
      <w:r w:rsidR="00426D3A" w:rsidRPr="009016A2">
        <w:rPr>
          <w:rStyle w:val="blk3"/>
          <w:color w:val="000000"/>
          <w:sz w:val="28"/>
          <w:szCs w:val="28"/>
        </w:rPr>
        <w:t xml:space="preserve"> экспертиза конкурсных работ</w:t>
      </w:r>
      <w:r w:rsidRPr="009016A2">
        <w:rPr>
          <w:rStyle w:val="blk3"/>
          <w:color w:val="000000"/>
          <w:sz w:val="28"/>
          <w:szCs w:val="28"/>
        </w:rPr>
        <w:t>, определение победителей и нап</w:t>
      </w:r>
      <w:r w:rsidR="00E721FA">
        <w:rPr>
          <w:rStyle w:val="blk3"/>
          <w:color w:val="000000"/>
          <w:sz w:val="28"/>
          <w:szCs w:val="28"/>
        </w:rPr>
        <w:t>равление работ победителей на I</w:t>
      </w:r>
      <w:r w:rsidRPr="009016A2">
        <w:rPr>
          <w:rStyle w:val="blk3"/>
          <w:color w:val="000000"/>
          <w:sz w:val="28"/>
          <w:szCs w:val="28"/>
          <w:lang w:val="en-US"/>
        </w:rPr>
        <w:t>I</w:t>
      </w:r>
      <w:r w:rsidRPr="009016A2">
        <w:rPr>
          <w:rStyle w:val="blk3"/>
          <w:color w:val="000000"/>
          <w:sz w:val="28"/>
          <w:szCs w:val="28"/>
        </w:rPr>
        <w:t xml:space="preserve"> тур</w:t>
      </w:r>
      <w:r w:rsidR="00742228">
        <w:rPr>
          <w:rStyle w:val="blk3"/>
          <w:color w:val="000000"/>
          <w:sz w:val="28"/>
          <w:szCs w:val="28"/>
        </w:rPr>
        <w:t>.</w:t>
      </w:r>
    </w:p>
    <w:p w:rsidR="00F554A1" w:rsidRDefault="00F554A1" w:rsidP="00F554A1">
      <w:pPr>
        <w:ind w:firstLine="547"/>
        <w:jc w:val="both"/>
        <w:rPr>
          <w:rStyle w:val="blk3"/>
          <w:color w:val="000000"/>
          <w:sz w:val="28"/>
          <w:szCs w:val="28"/>
        </w:rPr>
      </w:pPr>
      <w:r w:rsidRPr="009016A2">
        <w:rPr>
          <w:rStyle w:val="blk3"/>
          <w:color w:val="000000"/>
          <w:sz w:val="28"/>
          <w:szCs w:val="28"/>
        </w:rPr>
        <w:t>I</w:t>
      </w:r>
      <w:r w:rsidRPr="009016A2">
        <w:rPr>
          <w:rStyle w:val="blk3"/>
          <w:color w:val="000000"/>
          <w:sz w:val="28"/>
          <w:szCs w:val="28"/>
          <w:lang w:val="en-US"/>
        </w:rPr>
        <w:t>I</w:t>
      </w:r>
      <w:r w:rsidRPr="009016A2">
        <w:rPr>
          <w:rStyle w:val="blk3"/>
          <w:color w:val="000000"/>
          <w:sz w:val="28"/>
          <w:szCs w:val="28"/>
        </w:rPr>
        <w:t xml:space="preserve"> тур - региональный с </w:t>
      </w:r>
      <w:r w:rsidR="00E721FA" w:rsidRPr="001B42BE">
        <w:rPr>
          <w:rStyle w:val="blk3"/>
          <w:color w:val="000000"/>
          <w:sz w:val="28"/>
          <w:szCs w:val="28"/>
        </w:rPr>
        <w:t>14</w:t>
      </w:r>
      <w:r w:rsidRPr="001B42BE">
        <w:rPr>
          <w:rStyle w:val="blk3"/>
          <w:color w:val="000000"/>
          <w:sz w:val="28"/>
          <w:szCs w:val="28"/>
        </w:rPr>
        <w:t xml:space="preserve"> сентября по </w:t>
      </w:r>
      <w:r w:rsidR="00E721FA" w:rsidRPr="001B42BE">
        <w:rPr>
          <w:rStyle w:val="blk3"/>
          <w:color w:val="000000"/>
          <w:sz w:val="28"/>
          <w:szCs w:val="28"/>
        </w:rPr>
        <w:t>2 октября 2020</w:t>
      </w:r>
      <w:r w:rsidRPr="001B42BE">
        <w:rPr>
          <w:rStyle w:val="blk3"/>
          <w:color w:val="000000"/>
          <w:sz w:val="28"/>
          <w:szCs w:val="28"/>
        </w:rPr>
        <w:t xml:space="preserve"> года</w:t>
      </w:r>
      <w:r w:rsidRPr="009016A2">
        <w:rPr>
          <w:rStyle w:val="blk3"/>
          <w:color w:val="000000"/>
          <w:sz w:val="28"/>
          <w:szCs w:val="28"/>
        </w:rPr>
        <w:t xml:space="preserve">: </w:t>
      </w:r>
      <w:r w:rsidR="00426D3A" w:rsidRPr="009016A2">
        <w:rPr>
          <w:rStyle w:val="blk3"/>
          <w:color w:val="000000"/>
          <w:sz w:val="28"/>
          <w:szCs w:val="28"/>
        </w:rPr>
        <w:t xml:space="preserve">экспертиза конкурсных работ, </w:t>
      </w:r>
      <w:r w:rsidRPr="009016A2">
        <w:rPr>
          <w:rStyle w:val="blk3"/>
          <w:color w:val="000000"/>
          <w:sz w:val="28"/>
          <w:szCs w:val="28"/>
        </w:rPr>
        <w:t>определение победителей и направление работ победителей на заключительный этап.</w:t>
      </w:r>
    </w:p>
    <w:p w:rsidR="001A2946" w:rsidRDefault="001A2946" w:rsidP="00F554A1">
      <w:pPr>
        <w:ind w:firstLine="547"/>
        <w:jc w:val="both"/>
        <w:rPr>
          <w:sz w:val="28"/>
          <w:szCs w:val="28"/>
        </w:rPr>
      </w:pPr>
      <w:r w:rsidRPr="00205E71">
        <w:rPr>
          <w:rStyle w:val="blk3"/>
          <w:color w:val="000000"/>
          <w:sz w:val="28"/>
          <w:szCs w:val="28"/>
        </w:rPr>
        <w:t xml:space="preserve">2.2. </w:t>
      </w:r>
      <w:r w:rsidRPr="00205E71">
        <w:rPr>
          <w:sz w:val="28"/>
          <w:szCs w:val="28"/>
        </w:rPr>
        <w:t xml:space="preserve">На муниципальном туре Конкурса </w:t>
      </w:r>
      <w:r w:rsidR="008C725F" w:rsidRPr="00205E71">
        <w:rPr>
          <w:sz w:val="28"/>
          <w:szCs w:val="28"/>
        </w:rPr>
        <w:t>рекомендован</w:t>
      </w:r>
      <w:r w:rsidRPr="00205E71">
        <w:rPr>
          <w:sz w:val="28"/>
          <w:szCs w:val="28"/>
        </w:rPr>
        <w:t>о предусмотреть проведение очного написания конкурсных сочинений.</w:t>
      </w:r>
    </w:p>
    <w:p w:rsidR="00F554A1" w:rsidRPr="00DF5DEC" w:rsidRDefault="00F554A1" w:rsidP="00F554A1">
      <w:pPr>
        <w:ind w:firstLine="547"/>
        <w:jc w:val="both"/>
        <w:rPr>
          <w:rStyle w:val="blk3"/>
          <w:color w:val="000000"/>
          <w:sz w:val="28"/>
          <w:szCs w:val="28"/>
        </w:rPr>
      </w:pPr>
      <w:r w:rsidRPr="00FE0F6A">
        <w:rPr>
          <w:rStyle w:val="blk3"/>
          <w:color w:val="000000"/>
          <w:sz w:val="28"/>
          <w:szCs w:val="28"/>
        </w:rPr>
        <w:t>2.</w:t>
      </w:r>
      <w:r w:rsidR="001A2946">
        <w:rPr>
          <w:rStyle w:val="blk3"/>
          <w:color w:val="000000"/>
          <w:sz w:val="28"/>
          <w:szCs w:val="28"/>
        </w:rPr>
        <w:t>3</w:t>
      </w:r>
      <w:r w:rsidRPr="00FE0F6A">
        <w:rPr>
          <w:rStyle w:val="blk3"/>
          <w:color w:val="000000"/>
          <w:sz w:val="28"/>
          <w:szCs w:val="28"/>
        </w:rPr>
        <w:t>. Работы, подготовленные с нарушением требований к их оформлению или с нарушением сроков представления, рассмотрению не подлежат.</w:t>
      </w:r>
    </w:p>
    <w:p w:rsidR="00F554A1" w:rsidRPr="00FE0F6A" w:rsidRDefault="00F554A1" w:rsidP="00F554A1">
      <w:pPr>
        <w:ind w:firstLine="547"/>
        <w:jc w:val="both"/>
        <w:rPr>
          <w:color w:val="000000"/>
          <w:sz w:val="28"/>
          <w:szCs w:val="28"/>
        </w:rPr>
      </w:pPr>
      <w:r w:rsidRPr="003620C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1A2946">
        <w:rPr>
          <w:color w:val="000000"/>
          <w:sz w:val="28"/>
          <w:szCs w:val="28"/>
        </w:rPr>
        <w:t>4</w:t>
      </w:r>
      <w:r w:rsidR="00426D3A">
        <w:rPr>
          <w:color w:val="000000"/>
          <w:sz w:val="28"/>
          <w:szCs w:val="28"/>
        </w:rPr>
        <w:t>. </w:t>
      </w:r>
      <w:r w:rsidRPr="00FE0F6A">
        <w:rPr>
          <w:rStyle w:val="blk3"/>
          <w:color w:val="000000"/>
          <w:sz w:val="28"/>
          <w:szCs w:val="28"/>
        </w:rPr>
        <w:t>Муниципальный тур Конкурса проводится муниципальными органами управления образованием Рязанской области.</w:t>
      </w:r>
    </w:p>
    <w:p w:rsidR="00F554A1" w:rsidRDefault="00F554A1" w:rsidP="00F554A1">
      <w:pPr>
        <w:ind w:firstLine="547"/>
        <w:jc w:val="both"/>
        <w:rPr>
          <w:rStyle w:val="blk3"/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>2.</w:t>
      </w:r>
      <w:r w:rsidR="001A2946">
        <w:rPr>
          <w:rStyle w:val="blk3"/>
          <w:color w:val="000000"/>
          <w:sz w:val="28"/>
          <w:szCs w:val="28"/>
        </w:rPr>
        <w:t>5</w:t>
      </w:r>
      <w:r>
        <w:rPr>
          <w:rStyle w:val="blk3"/>
          <w:color w:val="000000"/>
          <w:sz w:val="28"/>
          <w:szCs w:val="28"/>
        </w:rPr>
        <w:t xml:space="preserve">. </w:t>
      </w:r>
      <w:r w:rsidRPr="00792742">
        <w:rPr>
          <w:rStyle w:val="blk3"/>
          <w:color w:val="000000"/>
          <w:sz w:val="28"/>
          <w:szCs w:val="28"/>
        </w:rPr>
        <w:t xml:space="preserve">Региональный тур Конкурса проводится министерством образования </w:t>
      </w:r>
      <w:r>
        <w:rPr>
          <w:rStyle w:val="blk3"/>
          <w:color w:val="000000"/>
          <w:sz w:val="28"/>
          <w:szCs w:val="28"/>
        </w:rPr>
        <w:t xml:space="preserve">и молодежной политики </w:t>
      </w:r>
      <w:r w:rsidRPr="00792742">
        <w:rPr>
          <w:rStyle w:val="blk3"/>
          <w:color w:val="000000"/>
          <w:sz w:val="28"/>
          <w:szCs w:val="28"/>
        </w:rPr>
        <w:t>Рязанской области.</w:t>
      </w:r>
    </w:p>
    <w:p w:rsidR="00F554A1" w:rsidRDefault="00F554A1" w:rsidP="00F554A1">
      <w:pPr>
        <w:ind w:firstLine="567"/>
        <w:jc w:val="both"/>
        <w:rPr>
          <w:rStyle w:val="blk3"/>
          <w:color w:val="000000"/>
          <w:sz w:val="28"/>
          <w:szCs w:val="28"/>
        </w:rPr>
      </w:pPr>
      <w:r>
        <w:rPr>
          <w:rStyle w:val="blk3"/>
          <w:sz w:val="28"/>
          <w:szCs w:val="28"/>
        </w:rPr>
        <w:t>2</w:t>
      </w:r>
      <w:r w:rsidRPr="00CA3D07">
        <w:rPr>
          <w:rStyle w:val="blk3"/>
          <w:sz w:val="28"/>
          <w:szCs w:val="28"/>
        </w:rPr>
        <w:t>.</w:t>
      </w:r>
      <w:r w:rsidR="001A2946">
        <w:rPr>
          <w:rStyle w:val="blk3"/>
          <w:sz w:val="28"/>
          <w:szCs w:val="28"/>
        </w:rPr>
        <w:t>6</w:t>
      </w:r>
      <w:r w:rsidRPr="00CA3D07">
        <w:rPr>
          <w:rStyle w:val="blk3"/>
          <w:sz w:val="28"/>
          <w:szCs w:val="28"/>
        </w:rPr>
        <w:t>.</w:t>
      </w:r>
      <w:r>
        <w:rPr>
          <w:rStyle w:val="blk3"/>
          <w:color w:val="000000"/>
          <w:sz w:val="28"/>
          <w:szCs w:val="28"/>
        </w:rPr>
        <w:t> Региональный оператор Конкурса – ОГБУ ДПО «Р</w:t>
      </w:r>
      <w:r w:rsidR="00205E71">
        <w:rPr>
          <w:rStyle w:val="blk3"/>
          <w:color w:val="000000"/>
          <w:sz w:val="28"/>
          <w:szCs w:val="28"/>
        </w:rPr>
        <w:t>ИРО</w:t>
      </w:r>
      <w:r>
        <w:rPr>
          <w:rStyle w:val="blk3"/>
          <w:color w:val="000000"/>
          <w:sz w:val="28"/>
          <w:szCs w:val="28"/>
        </w:rPr>
        <w:t>».</w:t>
      </w:r>
    </w:p>
    <w:p w:rsidR="00F554A1" w:rsidRDefault="001B42BE" w:rsidP="00F554A1">
      <w:pPr>
        <w:ind w:firstLine="567"/>
        <w:jc w:val="both"/>
        <w:rPr>
          <w:rStyle w:val="blk3"/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>2.</w:t>
      </w:r>
      <w:r w:rsidR="001A2946">
        <w:rPr>
          <w:rStyle w:val="blk3"/>
          <w:color w:val="000000"/>
          <w:sz w:val="28"/>
          <w:szCs w:val="28"/>
        </w:rPr>
        <w:t>7</w:t>
      </w:r>
      <w:r w:rsidR="00F554A1">
        <w:rPr>
          <w:rStyle w:val="blk3"/>
          <w:color w:val="000000"/>
          <w:sz w:val="28"/>
          <w:szCs w:val="28"/>
        </w:rPr>
        <w:t xml:space="preserve">. Региональный координатор Конкурса – Ларина Ольга Николаевна, </w:t>
      </w:r>
      <w:r w:rsidR="00426D3A">
        <w:rPr>
          <w:color w:val="000000"/>
          <w:sz w:val="28"/>
          <w:szCs w:val="28"/>
        </w:rPr>
        <w:t>заведующая</w:t>
      </w:r>
      <w:r w:rsidR="00F554A1" w:rsidRPr="00CA3D07">
        <w:rPr>
          <w:color w:val="000000"/>
          <w:sz w:val="28"/>
          <w:szCs w:val="28"/>
        </w:rPr>
        <w:t xml:space="preserve"> Центром </w:t>
      </w:r>
      <w:r>
        <w:rPr>
          <w:color w:val="000000"/>
          <w:sz w:val="28"/>
          <w:szCs w:val="28"/>
        </w:rPr>
        <w:t>проектирования образовательных систем</w:t>
      </w:r>
      <w:r w:rsidR="00503500">
        <w:rPr>
          <w:color w:val="000000"/>
          <w:sz w:val="28"/>
          <w:szCs w:val="28"/>
        </w:rPr>
        <w:t xml:space="preserve"> </w:t>
      </w:r>
      <w:r>
        <w:rPr>
          <w:rStyle w:val="blk3"/>
          <w:color w:val="000000"/>
          <w:sz w:val="28"/>
          <w:szCs w:val="28"/>
        </w:rPr>
        <w:t>ОГБУ ДПО «</w:t>
      </w:r>
      <w:r w:rsidR="00F554A1">
        <w:rPr>
          <w:color w:val="000000"/>
          <w:sz w:val="28"/>
          <w:szCs w:val="28"/>
        </w:rPr>
        <w:t>РИРО</w:t>
      </w:r>
      <w:r>
        <w:rPr>
          <w:color w:val="000000"/>
          <w:sz w:val="28"/>
          <w:szCs w:val="28"/>
        </w:rPr>
        <w:t>»</w:t>
      </w:r>
      <w:r w:rsidR="00F554A1">
        <w:rPr>
          <w:sz w:val="28"/>
          <w:szCs w:val="28"/>
        </w:rPr>
        <w:t xml:space="preserve">, </w:t>
      </w:r>
      <w:r w:rsidR="00F554A1" w:rsidRPr="00CA3D07">
        <w:rPr>
          <w:color w:val="000000"/>
          <w:sz w:val="28"/>
          <w:szCs w:val="28"/>
        </w:rPr>
        <w:t>(4912) 44-49-02 доб. 2-55, (4912) 95-59-29,8-906-544-66-82</w:t>
      </w:r>
      <w:r w:rsidR="00F554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hyperlink r:id="rId8" w:history="1">
        <w:r w:rsidR="006A5EDA" w:rsidRPr="00370D43">
          <w:rPr>
            <w:rStyle w:val="a6"/>
            <w:sz w:val="28"/>
            <w:szCs w:val="28"/>
          </w:rPr>
          <w:t>larina-ol.larina@yandex.ru</w:t>
        </w:r>
      </w:hyperlink>
      <w:r w:rsidR="006A5EDA">
        <w:rPr>
          <w:rStyle w:val="blk3"/>
          <w:color w:val="000000"/>
          <w:sz w:val="28"/>
          <w:szCs w:val="28"/>
        </w:rPr>
        <w:t xml:space="preserve"> .</w:t>
      </w:r>
    </w:p>
    <w:p w:rsidR="00FB38C1" w:rsidRDefault="00FB38C1" w:rsidP="00F554A1">
      <w:pPr>
        <w:ind w:firstLine="567"/>
        <w:jc w:val="both"/>
        <w:rPr>
          <w:rStyle w:val="blk3"/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>2.</w:t>
      </w:r>
      <w:r w:rsidR="001A2946">
        <w:rPr>
          <w:rStyle w:val="blk3"/>
          <w:color w:val="000000"/>
          <w:sz w:val="28"/>
          <w:szCs w:val="28"/>
        </w:rPr>
        <w:t>8</w:t>
      </w:r>
      <w:r>
        <w:rPr>
          <w:rStyle w:val="blk3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работ.</w:t>
      </w:r>
    </w:p>
    <w:p w:rsidR="00F554A1" w:rsidRPr="00FE0F6A" w:rsidRDefault="00F554A1" w:rsidP="00F554A1">
      <w:pPr>
        <w:ind w:firstLine="547"/>
        <w:jc w:val="both"/>
        <w:rPr>
          <w:rStyle w:val="blk3"/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>2.</w:t>
      </w:r>
      <w:r w:rsidR="001A2946">
        <w:rPr>
          <w:rStyle w:val="blk3"/>
          <w:color w:val="000000"/>
          <w:sz w:val="28"/>
          <w:szCs w:val="28"/>
        </w:rPr>
        <w:t>9</w:t>
      </w:r>
      <w:r w:rsidRPr="00FE0F6A">
        <w:rPr>
          <w:rStyle w:val="blk3"/>
          <w:color w:val="000000"/>
          <w:sz w:val="28"/>
          <w:szCs w:val="28"/>
        </w:rPr>
        <w:t>.Оценка работ участников Конкурса и определение победителей Конкурса на всех этапах проведения Конкурса осуществляется жюри соответствующего этапа Конкурса.</w:t>
      </w:r>
    </w:p>
    <w:p w:rsidR="00F554A1" w:rsidRPr="00FE0F6A" w:rsidRDefault="00F554A1" w:rsidP="00F554A1">
      <w:pPr>
        <w:ind w:firstLine="547"/>
        <w:jc w:val="both"/>
        <w:rPr>
          <w:color w:val="000000"/>
          <w:sz w:val="28"/>
          <w:szCs w:val="28"/>
        </w:rPr>
      </w:pPr>
      <w:r w:rsidRPr="00FE0F6A">
        <w:rPr>
          <w:rStyle w:val="blk3"/>
          <w:color w:val="000000"/>
          <w:sz w:val="28"/>
          <w:szCs w:val="28"/>
        </w:rPr>
        <w:t>Состав</w:t>
      </w:r>
      <w:r>
        <w:rPr>
          <w:rStyle w:val="blk3"/>
          <w:color w:val="000000"/>
          <w:sz w:val="28"/>
          <w:szCs w:val="28"/>
        </w:rPr>
        <w:t>ы</w:t>
      </w:r>
      <w:r w:rsidRPr="00FE0F6A">
        <w:rPr>
          <w:rStyle w:val="blk3"/>
          <w:color w:val="000000"/>
          <w:sz w:val="28"/>
          <w:szCs w:val="28"/>
        </w:rPr>
        <w:t xml:space="preserve"> жюри </w:t>
      </w:r>
      <w:r w:rsidRPr="00852536">
        <w:rPr>
          <w:rStyle w:val="blk3"/>
          <w:color w:val="000000"/>
          <w:sz w:val="28"/>
          <w:szCs w:val="28"/>
        </w:rPr>
        <w:t>соответствующего</w:t>
      </w:r>
      <w:r w:rsidRPr="00FE0F6A">
        <w:rPr>
          <w:rStyle w:val="blk3"/>
          <w:color w:val="000000"/>
          <w:sz w:val="28"/>
          <w:szCs w:val="28"/>
        </w:rPr>
        <w:t xml:space="preserve"> этапа Конкурса </w:t>
      </w:r>
      <w:r w:rsidRPr="00852536">
        <w:rPr>
          <w:rStyle w:val="blk3"/>
          <w:color w:val="000000"/>
          <w:sz w:val="28"/>
          <w:szCs w:val="28"/>
        </w:rPr>
        <w:t>утверждаются соответственно мун</w:t>
      </w:r>
      <w:r w:rsidRPr="00FE0F6A">
        <w:rPr>
          <w:rStyle w:val="blk3"/>
          <w:color w:val="000000"/>
          <w:sz w:val="28"/>
          <w:szCs w:val="28"/>
        </w:rPr>
        <w:t>иципальным органом управления образованием</w:t>
      </w:r>
      <w:r w:rsidR="00503500">
        <w:rPr>
          <w:rStyle w:val="blk3"/>
          <w:color w:val="000000"/>
          <w:sz w:val="28"/>
          <w:szCs w:val="28"/>
        </w:rPr>
        <w:t xml:space="preserve"> </w:t>
      </w:r>
      <w:r w:rsidRPr="00F554A1">
        <w:rPr>
          <w:rStyle w:val="blk3"/>
          <w:color w:val="000000"/>
          <w:sz w:val="28"/>
          <w:szCs w:val="28"/>
        </w:rPr>
        <w:t xml:space="preserve">и </w:t>
      </w:r>
      <w:r w:rsidR="006A5EDA">
        <w:rPr>
          <w:rStyle w:val="blk3"/>
          <w:color w:val="000000"/>
          <w:sz w:val="28"/>
          <w:szCs w:val="28"/>
        </w:rPr>
        <w:t>м</w:t>
      </w:r>
      <w:r w:rsidRPr="00792742">
        <w:rPr>
          <w:rStyle w:val="blk3"/>
          <w:color w:val="000000"/>
          <w:sz w:val="28"/>
          <w:szCs w:val="28"/>
        </w:rPr>
        <w:t>инистерством</w:t>
      </w:r>
      <w:r w:rsidR="006A5EDA">
        <w:rPr>
          <w:rStyle w:val="blk3"/>
          <w:color w:val="000000"/>
          <w:sz w:val="28"/>
          <w:szCs w:val="28"/>
        </w:rPr>
        <w:t xml:space="preserve"> образования и молодежной политики Рязанской области</w:t>
      </w:r>
      <w:r w:rsidRPr="00FE0F6A">
        <w:rPr>
          <w:rStyle w:val="blk3"/>
          <w:color w:val="000000"/>
          <w:sz w:val="28"/>
          <w:szCs w:val="28"/>
        </w:rPr>
        <w:t>.</w:t>
      </w:r>
    </w:p>
    <w:p w:rsidR="00FB38C1" w:rsidRDefault="00FB38C1" w:rsidP="00F554A1">
      <w:pPr>
        <w:ind w:firstLine="547"/>
        <w:jc w:val="center"/>
        <w:rPr>
          <w:rStyle w:val="blk3"/>
          <w:b/>
          <w:color w:val="000000"/>
          <w:sz w:val="28"/>
          <w:szCs w:val="28"/>
        </w:rPr>
      </w:pPr>
    </w:p>
    <w:p w:rsidR="00F554A1" w:rsidRPr="00BE6EFF" w:rsidRDefault="00F554A1" w:rsidP="00F554A1">
      <w:pPr>
        <w:ind w:firstLine="547"/>
        <w:jc w:val="center"/>
        <w:rPr>
          <w:rStyle w:val="blk3"/>
          <w:b/>
          <w:color w:val="000000"/>
          <w:sz w:val="28"/>
          <w:szCs w:val="28"/>
        </w:rPr>
      </w:pPr>
      <w:r>
        <w:rPr>
          <w:rStyle w:val="blk3"/>
          <w:b/>
          <w:color w:val="000000"/>
          <w:sz w:val="28"/>
          <w:szCs w:val="28"/>
        </w:rPr>
        <w:t>3. Участники конкурса</w:t>
      </w:r>
    </w:p>
    <w:p w:rsidR="00F554A1" w:rsidRPr="00AA37E9" w:rsidRDefault="00F554A1" w:rsidP="00F554A1">
      <w:pPr>
        <w:ind w:firstLine="709"/>
        <w:jc w:val="both"/>
        <w:rPr>
          <w:sz w:val="28"/>
          <w:szCs w:val="28"/>
        </w:rPr>
      </w:pPr>
      <w:r w:rsidRPr="00AA37E9">
        <w:rPr>
          <w:sz w:val="28"/>
          <w:szCs w:val="28"/>
        </w:rPr>
        <w:t>3.1. Участниками Конкурса являются обучающиеся государственных, муниципальных и негосударственных общеобразовательных организаций и обучающиеся организаций среднего профессионального образования, реализующих программы общего образования, в том числе дети-инвалиды и обучающиеся с ограниченными возможностями здоровья.</w:t>
      </w:r>
    </w:p>
    <w:p w:rsidR="00F554A1" w:rsidRPr="00AA37E9" w:rsidRDefault="00F554A1" w:rsidP="00F554A1">
      <w:pPr>
        <w:ind w:firstLine="709"/>
        <w:jc w:val="both"/>
        <w:rPr>
          <w:sz w:val="28"/>
          <w:szCs w:val="28"/>
        </w:rPr>
      </w:pPr>
      <w:r w:rsidRPr="00AA37E9">
        <w:rPr>
          <w:sz w:val="28"/>
          <w:szCs w:val="28"/>
        </w:rPr>
        <w:t>Конкурс проводится среди 5 групп обучающихся:</w:t>
      </w:r>
    </w:p>
    <w:p w:rsidR="00F554A1" w:rsidRPr="00AA37E9" w:rsidRDefault="00F554A1" w:rsidP="00F554A1">
      <w:pPr>
        <w:ind w:firstLine="709"/>
        <w:jc w:val="both"/>
        <w:rPr>
          <w:sz w:val="28"/>
          <w:szCs w:val="28"/>
        </w:rPr>
      </w:pPr>
      <w:r w:rsidRPr="00AA37E9">
        <w:rPr>
          <w:sz w:val="28"/>
          <w:szCs w:val="28"/>
        </w:rPr>
        <w:t>1 – обучающиеся 4-5 классов;</w:t>
      </w:r>
    </w:p>
    <w:p w:rsidR="00F554A1" w:rsidRPr="00AA37E9" w:rsidRDefault="00F554A1" w:rsidP="00F554A1">
      <w:pPr>
        <w:ind w:firstLine="709"/>
        <w:jc w:val="both"/>
        <w:rPr>
          <w:sz w:val="28"/>
          <w:szCs w:val="28"/>
        </w:rPr>
      </w:pPr>
      <w:r w:rsidRPr="00AA37E9">
        <w:rPr>
          <w:sz w:val="28"/>
          <w:szCs w:val="28"/>
        </w:rPr>
        <w:t>2 – обучающиеся 6-7 классов;</w:t>
      </w:r>
    </w:p>
    <w:p w:rsidR="00F554A1" w:rsidRPr="00AA37E9" w:rsidRDefault="00F554A1" w:rsidP="00F554A1">
      <w:pPr>
        <w:ind w:firstLine="709"/>
        <w:jc w:val="both"/>
        <w:rPr>
          <w:sz w:val="28"/>
          <w:szCs w:val="28"/>
        </w:rPr>
      </w:pPr>
      <w:r w:rsidRPr="00AA37E9">
        <w:rPr>
          <w:sz w:val="28"/>
          <w:szCs w:val="28"/>
        </w:rPr>
        <w:t>3 – обучающиеся 8-9 классов;</w:t>
      </w:r>
    </w:p>
    <w:p w:rsidR="00F554A1" w:rsidRPr="00AA37E9" w:rsidRDefault="00F554A1" w:rsidP="00F554A1">
      <w:pPr>
        <w:ind w:firstLine="709"/>
        <w:jc w:val="both"/>
        <w:rPr>
          <w:sz w:val="28"/>
          <w:szCs w:val="28"/>
        </w:rPr>
      </w:pPr>
      <w:r w:rsidRPr="00AA37E9">
        <w:rPr>
          <w:sz w:val="28"/>
          <w:szCs w:val="28"/>
        </w:rPr>
        <w:t xml:space="preserve">4 – обучающиеся 10-11 классов; </w:t>
      </w:r>
    </w:p>
    <w:p w:rsidR="00F554A1" w:rsidRPr="00AA37E9" w:rsidRDefault="00F554A1" w:rsidP="00F554A1">
      <w:pPr>
        <w:ind w:firstLine="709"/>
        <w:jc w:val="both"/>
        <w:rPr>
          <w:sz w:val="28"/>
          <w:szCs w:val="28"/>
        </w:rPr>
      </w:pPr>
      <w:r w:rsidRPr="00AA37E9">
        <w:rPr>
          <w:sz w:val="28"/>
          <w:szCs w:val="28"/>
        </w:rPr>
        <w:t xml:space="preserve">5 – обучающиеся организаций среднего </w:t>
      </w:r>
      <w:r w:rsidR="009622B7">
        <w:rPr>
          <w:sz w:val="28"/>
          <w:szCs w:val="28"/>
        </w:rPr>
        <w:t xml:space="preserve">профессионального </w:t>
      </w:r>
      <w:r w:rsidRPr="00AA37E9">
        <w:rPr>
          <w:sz w:val="28"/>
          <w:szCs w:val="28"/>
        </w:rPr>
        <w:t>образования (по программам общего образования).</w:t>
      </w:r>
    </w:p>
    <w:p w:rsidR="00F554A1" w:rsidRPr="00AA37E9" w:rsidRDefault="00F554A1" w:rsidP="00F554A1">
      <w:pPr>
        <w:ind w:firstLine="709"/>
        <w:jc w:val="both"/>
        <w:rPr>
          <w:sz w:val="28"/>
          <w:szCs w:val="28"/>
        </w:rPr>
      </w:pPr>
      <w:r w:rsidRPr="00AA37E9">
        <w:rPr>
          <w:sz w:val="28"/>
          <w:szCs w:val="28"/>
        </w:rPr>
        <w:lastRenderedPageBreak/>
        <w:t>3.2. Участие в Конкурсе добровольное.</w:t>
      </w:r>
    </w:p>
    <w:p w:rsidR="00F554A1" w:rsidRPr="00AA37E9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AA37E9">
        <w:rPr>
          <w:sz w:val="28"/>
          <w:szCs w:val="28"/>
        </w:rPr>
        <w:t>Рабочим языком Конкурса является русский язык -  государственный язык Российской Федерации.</w:t>
      </w:r>
    </w:p>
    <w:p w:rsidR="00F554A1" w:rsidRPr="00B119D2" w:rsidRDefault="00F554A1" w:rsidP="00F554A1">
      <w:pPr>
        <w:ind w:firstLine="709"/>
        <w:jc w:val="both"/>
        <w:rPr>
          <w:sz w:val="28"/>
          <w:szCs w:val="28"/>
        </w:rPr>
      </w:pPr>
      <w:r w:rsidRPr="00B119D2">
        <w:rPr>
          <w:sz w:val="28"/>
          <w:szCs w:val="28"/>
        </w:rPr>
        <w:t xml:space="preserve">3.4. Каждый участник имеет право представить на Конкурс одну работу. Участники Конкурса выполняют работу самостоятельно на русском языке в прозе, </w:t>
      </w:r>
      <w:r w:rsidRPr="00196758">
        <w:rPr>
          <w:sz w:val="28"/>
          <w:szCs w:val="28"/>
        </w:rPr>
        <w:t>поэтические тексты не рассматриваютс</w:t>
      </w:r>
      <w:r w:rsidRPr="00B119D2">
        <w:rPr>
          <w:sz w:val="28"/>
          <w:szCs w:val="28"/>
        </w:rPr>
        <w:t>я.</w:t>
      </w:r>
    </w:p>
    <w:p w:rsidR="00F554A1" w:rsidRPr="00AF51C4" w:rsidRDefault="00F554A1" w:rsidP="00F554A1">
      <w:pPr>
        <w:spacing w:before="240"/>
        <w:jc w:val="center"/>
        <w:rPr>
          <w:b/>
          <w:sz w:val="28"/>
          <w:szCs w:val="28"/>
        </w:rPr>
      </w:pPr>
      <w:r w:rsidRPr="00AF51C4">
        <w:rPr>
          <w:rStyle w:val="blk3"/>
          <w:b/>
          <w:sz w:val="28"/>
          <w:szCs w:val="28"/>
        </w:rPr>
        <w:t xml:space="preserve">4. </w:t>
      </w:r>
      <w:r w:rsidRPr="00BC3B02">
        <w:rPr>
          <w:rStyle w:val="blk3"/>
          <w:b/>
          <w:sz w:val="28"/>
          <w:szCs w:val="28"/>
        </w:rPr>
        <w:t>Тематические направления Конкурса</w:t>
      </w:r>
      <w:r w:rsidR="00503500">
        <w:rPr>
          <w:rStyle w:val="blk3"/>
          <w:b/>
          <w:sz w:val="28"/>
          <w:szCs w:val="28"/>
        </w:rPr>
        <w:t xml:space="preserve"> </w:t>
      </w:r>
      <w:r w:rsidR="00C41726">
        <w:rPr>
          <w:rStyle w:val="blk3"/>
          <w:b/>
          <w:sz w:val="28"/>
          <w:szCs w:val="28"/>
        </w:rPr>
        <w:t>и жанры конкурсных работ</w:t>
      </w:r>
    </w:p>
    <w:p w:rsidR="00F554A1" w:rsidRPr="00987E1B" w:rsidRDefault="00F554A1" w:rsidP="00F554A1">
      <w:pPr>
        <w:ind w:firstLine="709"/>
        <w:jc w:val="both"/>
        <w:rPr>
          <w:sz w:val="28"/>
          <w:szCs w:val="28"/>
        </w:rPr>
      </w:pPr>
      <w:r w:rsidRPr="00987E1B">
        <w:rPr>
          <w:sz w:val="28"/>
          <w:szCs w:val="28"/>
        </w:rPr>
        <w:t xml:space="preserve">4.1. </w:t>
      </w:r>
      <w:r>
        <w:rPr>
          <w:sz w:val="28"/>
          <w:szCs w:val="28"/>
        </w:rPr>
        <w:t>На федеральном уровне у</w:t>
      </w:r>
      <w:r w:rsidRPr="00987E1B">
        <w:rPr>
          <w:sz w:val="28"/>
          <w:szCs w:val="28"/>
        </w:rPr>
        <w:t>тверждены следующие тематические направления:</w:t>
      </w:r>
    </w:p>
    <w:p w:rsidR="00D3598F" w:rsidRDefault="00D3598F" w:rsidP="00D359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«И 100, и 200 лет пройдет, никто войны забыть не сможет…» </w:t>
      </w:r>
      <w:r>
        <w:rPr>
          <w:sz w:val="28"/>
          <w:szCs w:val="28"/>
        </w:rPr>
        <w:br/>
        <w:t xml:space="preserve">(К. Симонов): 2020 год – Год памяти и славы. </w:t>
      </w:r>
    </w:p>
    <w:p w:rsidR="00D3598F" w:rsidRDefault="00D3598F" w:rsidP="00D359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«Он гением блистал в бою любом…» (Дж. Г. Байрон): 290-летие со дня рождения А.В. Суворова. </w:t>
      </w:r>
    </w:p>
    <w:p w:rsidR="00D3598F" w:rsidRDefault="00D3598F" w:rsidP="00D359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Самый холодный материк на Земле: 200-летие открытия Антарктиды экспедицией Фаддея Беллинсгаузена и Михаила Лазарева. </w:t>
      </w:r>
    </w:p>
    <w:p w:rsidR="00D3598F" w:rsidRDefault="00D3598F" w:rsidP="00D359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Охраняя растения, охраняем жизнь: 2020 год – Международный год охраны здоровья растений. </w:t>
      </w:r>
    </w:p>
    <w:p w:rsidR="00D3598F" w:rsidRDefault="00BA6D26" w:rsidP="00BA6D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3598F">
        <w:rPr>
          <w:sz w:val="28"/>
          <w:szCs w:val="28"/>
        </w:rPr>
        <w:t xml:space="preserve">«Чтобы жить, нужно солнце, свобода и маленький цветок» </w:t>
      </w:r>
      <w:r>
        <w:rPr>
          <w:sz w:val="28"/>
          <w:szCs w:val="28"/>
        </w:rPr>
        <w:br/>
      </w:r>
      <w:r w:rsidR="00D3598F">
        <w:rPr>
          <w:sz w:val="28"/>
          <w:szCs w:val="28"/>
        </w:rPr>
        <w:t xml:space="preserve">(Г.Х. Андерсен): от «зеленой» школы к «зеленой» планете. </w:t>
      </w:r>
    </w:p>
    <w:p w:rsidR="00D3598F" w:rsidRDefault="00BA6D26" w:rsidP="00BA6D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3598F">
        <w:rPr>
          <w:sz w:val="28"/>
          <w:szCs w:val="28"/>
        </w:rPr>
        <w:t xml:space="preserve">«У математиков существует свой язык – это формулы»: 170-летие со дня рождения С.В. Ковалевской. </w:t>
      </w:r>
    </w:p>
    <w:p w:rsidR="00D3598F" w:rsidRDefault="00BA6D26" w:rsidP="00BA6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3598F">
        <w:rPr>
          <w:sz w:val="28"/>
          <w:szCs w:val="28"/>
        </w:rPr>
        <w:t xml:space="preserve">«Писательство – не ремесло и не занятие. Писательство – призвание» (К. Паустовский): юбилеи российских писателей. Е.А. Баратынский (220), </w:t>
      </w:r>
      <w:r>
        <w:rPr>
          <w:sz w:val="28"/>
          <w:szCs w:val="28"/>
        </w:rPr>
        <w:br/>
      </w:r>
      <w:r w:rsidR="00D3598F">
        <w:rPr>
          <w:sz w:val="28"/>
          <w:szCs w:val="28"/>
        </w:rPr>
        <w:t xml:space="preserve">А.А. Фет (200), А.Н. Апухтин (180), А.П. Чехов (160), И.А. Бунин (150), </w:t>
      </w:r>
      <w:r>
        <w:rPr>
          <w:sz w:val="28"/>
          <w:szCs w:val="28"/>
        </w:rPr>
        <w:br/>
      </w:r>
      <w:r w:rsidR="00D3598F">
        <w:rPr>
          <w:sz w:val="28"/>
          <w:szCs w:val="28"/>
        </w:rPr>
        <w:t>А.И. Куприн (150), А.С. Грин (140), А. Белый (140), А.А. Блок (140), С. Черный (140), Б.Л. Пастернак (130), С.А. Есенин (125), О.Ф. Берггольц (110),</w:t>
      </w:r>
      <w:r>
        <w:rPr>
          <w:sz w:val="28"/>
          <w:szCs w:val="28"/>
        </w:rPr>
        <w:br/>
      </w:r>
      <w:r w:rsidR="00D3598F">
        <w:rPr>
          <w:sz w:val="28"/>
          <w:szCs w:val="28"/>
        </w:rPr>
        <w:t xml:space="preserve">А.Т. Твардовский (110), Ф.А. Абрамов (100), А.Г. Адамов (100), Ю.М. Нагибин (100), Д.С. Самойлов (100), В.М. Песков (90), Г.М. Цыферов (90), </w:t>
      </w:r>
      <w:r>
        <w:rPr>
          <w:sz w:val="28"/>
          <w:szCs w:val="28"/>
        </w:rPr>
        <w:br/>
      </w:r>
      <w:r w:rsidR="00D3598F">
        <w:rPr>
          <w:sz w:val="28"/>
          <w:szCs w:val="28"/>
        </w:rPr>
        <w:t xml:space="preserve">И.А. Бродский (80). </w:t>
      </w:r>
    </w:p>
    <w:p w:rsidR="00345507" w:rsidRDefault="00345507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3598F">
        <w:rPr>
          <w:sz w:val="28"/>
          <w:szCs w:val="28"/>
        </w:rPr>
        <w:t xml:space="preserve">«Книга – это духовное завещание одного поколения другому» </w:t>
      </w:r>
      <w:r>
        <w:rPr>
          <w:sz w:val="28"/>
          <w:szCs w:val="28"/>
        </w:rPr>
        <w:br/>
      </w:r>
      <w:r w:rsidR="00D3598F">
        <w:rPr>
          <w:sz w:val="28"/>
          <w:szCs w:val="28"/>
        </w:rPr>
        <w:t xml:space="preserve">(А. Герцен): юбилеи литературных произведений.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 лет со времени публикации поэмы «Руслан и Людмила»</w:t>
      </w:r>
      <w:r w:rsidR="00345507">
        <w:rPr>
          <w:sz w:val="28"/>
          <w:szCs w:val="28"/>
        </w:rPr>
        <w:br/>
      </w:r>
      <w:r>
        <w:rPr>
          <w:sz w:val="28"/>
          <w:szCs w:val="28"/>
        </w:rPr>
        <w:t xml:space="preserve"> А.С. Пушкина (1820),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190 лет со времени написания «Сказки о попе и о работнике его Балде» А.С. Пушкина (1830),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190 лет со времени написания цикла «Маленькие трагедии» </w:t>
      </w:r>
      <w:r w:rsidR="00345507">
        <w:rPr>
          <w:sz w:val="28"/>
          <w:szCs w:val="28"/>
        </w:rPr>
        <w:br/>
      </w:r>
      <w:r>
        <w:rPr>
          <w:sz w:val="28"/>
          <w:szCs w:val="28"/>
        </w:rPr>
        <w:t xml:space="preserve">А.С. Пушкина (1830),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180 лет со времени публикации романа «Герой нашего времени» и поэмы «Мцыри» М.Ю. Лермонтова (1840),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160 лет со времени публикации романа «Накануне» И.С. Тургенева (1860),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 лет со времени выхода в свет трагедии «Царь Борис» А.К. Толстого (1870),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 лет со времени издания романа «История одного города» </w:t>
      </w:r>
      <w:r w:rsidR="00345507">
        <w:rPr>
          <w:sz w:val="28"/>
          <w:szCs w:val="28"/>
        </w:rPr>
        <w:br/>
      </w:r>
      <w:r>
        <w:rPr>
          <w:sz w:val="28"/>
          <w:szCs w:val="28"/>
        </w:rPr>
        <w:t xml:space="preserve">М.Е. Салтыкова-Щедрина (1870),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 лет со времени издания романа «Господа Головлёвы» </w:t>
      </w:r>
      <w:r w:rsidR="00345507">
        <w:rPr>
          <w:sz w:val="28"/>
          <w:szCs w:val="28"/>
        </w:rPr>
        <w:br/>
      </w:r>
      <w:r>
        <w:rPr>
          <w:sz w:val="28"/>
          <w:szCs w:val="28"/>
        </w:rPr>
        <w:t xml:space="preserve">М.Е. Салтыкова-Щедрина (1880),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120 лет со времени издания рассказа «Антоновские яблоки» И.А. Бунина (1900),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 лет со времени выхода сборника стихотворений «Вечерний альбом» М.И. Цветаевой (1910),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лет со времени публикации повести «Школа» А.П. Гайдара (1930),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лет со времени выхода отдельным изданием в Париже романа «Жизнь Арсеньева» И.А. Бунина (1930),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лет со времени издания в Берлине романа «Защита Лужина» </w:t>
      </w:r>
      <w:r w:rsidR="00345507">
        <w:rPr>
          <w:sz w:val="28"/>
          <w:szCs w:val="28"/>
        </w:rPr>
        <w:br/>
      </w:r>
      <w:r>
        <w:rPr>
          <w:sz w:val="28"/>
          <w:szCs w:val="28"/>
        </w:rPr>
        <w:t xml:space="preserve">В.В. Набокова (1930),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 лет со времени написания повести «К</w:t>
      </w:r>
      <w:r w:rsidR="00345507">
        <w:rPr>
          <w:sz w:val="28"/>
          <w:szCs w:val="28"/>
        </w:rPr>
        <w:t>отлован» А.П. Платонова (1930),</w:t>
      </w:r>
    </w:p>
    <w:p w:rsidR="00345507" w:rsidRDefault="00345507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598F">
        <w:rPr>
          <w:sz w:val="28"/>
          <w:szCs w:val="28"/>
        </w:rPr>
        <w:t xml:space="preserve">0 лет со времени написания и публикации стихотворения «Вот какой рассеянный» С.Я. Маршака (1930),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 лет со времени написания и публикации повести «Тимур и его команда» А.П. Гайдара (1940),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 лет со времени первого полного издания романа в четырех книгах «Тихий Дон» М.А. Шолохова (1940),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 лет со времени выхода в свет романа «Кащеева цепь» М.М. Пришвина (1960),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 лет со времени публикации поэмы «За далью – даль» </w:t>
      </w:r>
      <w:r w:rsidR="00345507">
        <w:rPr>
          <w:sz w:val="28"/>
          <w:szCs w:val="28"/>
        </w:rPr>
        <w:br/>
      </w:r>
      <w:r>
        <w:rPr>
          <w:sz w:val="28"/>
          <w:szCs w:val="28"/>
        </w:rPr>
        <w:t xml:space="preserve">А.Т. Твардовского (1960),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 лет со времени выхода в свет романа «Поднятая целина» </w:t>
      </w:r>
      <w:r w:rsidR="00345507">
        <w:rPr>
          <w:sz w:val="28"/>
          <w:szCs w:val="28"/>
        </w:rPr>
        <w:br/>
      </w:r>
      <w:r>
        <w:rPr>
          <w:sz w:val="28"/>
          <w:szCs w:val="28"/>
        </w:rPr>
        <w:t xml:space="preserve">М.А. Шолохова (1960),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лет со времени выхода из печати сборника стихотворений «Уроки музыки» Б.А. Ахмадулиной (1970), </w:t>
      </w:r>
    </w:p>
    <w:p w:rsidR="00345507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лет со времени публикации повести «Сотников» В. Быкова (1970), </w:t>
      </w:r>
    </w:p>
    <w:p w:rsidR="00D3598F" w:rsidRDefault="00D3598F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 лет со времени публикации повести «Белый пароход» Ч. Айтматова (1970).</w:t>
      </w:r>
    </w:p>
    <w:p w:rsidR="00D3598F" w:rsidRDefault="00345507" w:rsidP="003455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D3598F">
        <w:rPr>
          <w:sz w:val="28"/>
          <w:szCs w:val="28"/>
        </w:rPr>
        <w:t xml:space="preserve">«Я рожден, и это все, что необходимо, чтобы быть счастливым!» (Альберт Эйнштейн): 2018-2027 годы – Десятилетие детства в России. </w:t>
      </w:r>
    </w:p>
    <w:p w:rsidR="00D3598F" w:rsidRDefault="00345507" w:rsidP="00D3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D3598F">
        <w:rPr>
          <w:sz w:val="28"/>
          <w:szCs w:val="28"/>
        </w:rPr>
        <w:t>Человек, общество и освоение новых видов энергии: 100 лет плану ГОЭЛРО.</w:t>
      </w:r>
    </w:p>
    <w:p w:rsidR="00F554A1" w:rsidRPr="00DE3A10" w:rsidRDefault="00F554A1" w:rsidP="00F554A1">
      <w:pPr>
        <w:ind w:firstLine="709"/>
        <w:jc w:val="both"/>
        <w:rPr>
          <w:b/>
          <w:sz w:val="28"/>
          <w:szCs w:val="28"/>
        </w:rPr>
      </w:pPr>
      <w:r w:rsidRPr="00607BC1">
        <w:rPr>
          <w:sz w:val="28"/>
          <w:szCs w:val="28"/>
        </w:rPr>
        <w:t>4.2. Разъяснения по содержанию тематических направлений Конкурса и списки писателей-юбиляров и произведений-юбиляров содержатся в Методических рекомендациях</w:t>
      </w:r>
      <w:r w:rsidR="00607BC1" w:rsidRPr="00607BC1">
        <w:rPr>
          <w:sz w:val="28"/>
          <w:szCs w:val="28"/>
        </w:rPr>
        <w:t xml:space="preserve">, размещенных на сайте </w:t>
      </w:r>
      <w:hyperlink r:id="rId9" w:history="1">
        <w:r w:rsidR="00607BC1" w:rsidRPr="00607BC1">
          <w:rPr>
            <w:rStyle w:val="a6"/>
            <w:sz w:val="28"/>
            <w:szCs w:val="28"/>
          </w:rPr>
          <w:t>http://www.vks.</w:t>
        </w:r>
        <w:r w:rsidR="00607BC1" w:rsidRPr="00607BC1">
          <w:rPr>
            <w:rStyle w:val="a6"/>
            <w:sz w:val="28"/>
            <w:szCs w:val="28"/>
            <w:lang w:val="en-US"/>
          </w:rPr>
          <w:t>edu</w:t>
        </w:r>
        <w:r w:rsidR="00607BC1" w:rsidRPr="00607BC1">
          <w:rPr>
            <w:rStyle w:val="a6"/>
            <w:sz w:val="28"/>
            <w:szCs w:val="28"/>
          </w:rPr>
          <w:t>.</w:t>
        </w:r>
        <w:r w:rsidR="00607BC1" w:rsidRPr="00607BC1">
          <w:rPr>
            <w:rStyle w:val="a6"/>
            <w:sz w:val="28"/>
            <w:szCs w:val="28"/>
            <w:lang w:val="en-US"/>
          </w:rPr>
          <w:t>ru</w:t>
        </w:r>
        <w:r w:rsidR="00607BC1" w:rsidRPr="00607BC1">
          <w:rPr>
            <w:rStyle w:val="a6"/>
            <w:sz w:val="28"/>
            <w:szCs w:val="28"/>
          </w:rPr>
          <w:t>/</w:t>
        </w:r>
      </w:hyperlink>
      <w:r w:rsidRPr="00607BC1">
        <w:rPr>
          <w:sz w:val="28"/>
          <w:szCs w:val="28"/>
        </w:rPr>
        <w:t>.</w:t>
      </w:r>
    </w:p>
    <w:p w:rsidR="00F554A1" w:rsidRPr="00DE3A10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3A10">
        <w:rPr>
          <w:sz w:val="28"/>
          <w:szCs w:val="28"/>
        </w:rPr>
        <w:t>.3. Сочинения, содержание которых не соответствует тематическим направлениям, утвержденным данным Положением, права на участие в Конкурсе не имеют.</w:t>
      </w:r>
    </w:p>
    <w:p w:rsidR="00F554A1" w:rsidRPr="00DE3A10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3A10">
        <w:rPr>
          <w:sz w:val="28"/>
          <w:szCs w:val="28"/>
        </w:rPr>
        <w:t>.4.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F554A1" w:rsidRPr="00394AD3" w:rsidRDefault="00F554A1" w:rsidP="00F554A1">
      <w:pPr>
        <w:spacing w:before="240"/>
        <w:ind w:firstLine="547"/>
        <w:jc w:val="center"/>
        <w:rPr>
          <w:b/>
          <w:sz w:val="28"/>
        </w:rPr>
      </w:pPr>
      <w:r w:rsidRPr="00394AD3">
        <w:rPr>
          <w:b/>
          <w:sz w:val="28"/>
        </w:rPr>
        <w:t xml:space="preserve">5. Специфика жанров конкурсных работ </w:t>
      </w:r>
    </w:p>
    <w:p w:rsidR="00F554A1" w:rsidRPr="00AA37E9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37E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A37E9">
        <w:rPr>
          <w:sz w:val="28"/>
          <w:szCs w:val="28"/>
        </w:rPr>
        <w:t xml:space="preserve">. </w:t>
      </w:r>
      <w:r w:rsidR="00187F40">
        <w:rPr>
          <w:sz w:val="28"/>
          <w:szCs w:val="28"/>
        </w:rPr>
        <w:t>Конкурсное сочинение представляется участником Конкурса в прозе в жанре рассказа, сказки, письма, дневника, заочной экскурсии, очерка, репортажа, интервью, слова, эссе, рецензии. Совмещение жанров не допускается.</w:t>
      </w:r>
    </w:p>
    <w:p w:rsidR="00F554A1" w:rsidRPr="00AA37E9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37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A37E9">
        <w:rPr>
          <w:sz w:val="28"/>
          <w:szCs w:val="28"/>
        </w:rPr>
        <w:t>. Выбор жанра конкурсной работы участник Конкурса осуществляет самостоятельно.</w:t>
      </w:r>
    </w:p>
    <w:p w:rsidR="00F554A1" w:rsidRPr="00FC06BA" w:rsidRDefault="00F554A1" w:rsidP="00F554A1">
      <w:pPr>
        <w:spacing w:before="240"/>
        <w:jc w:val="center"/>
        <w:rPr>
          <w:b/>
          <w:sz w:val="28"/>
          <w:szCs w:val="28"/>
        </w:rPr>
      </w:pPr>
      <w:r w:rsidRPr="00FC06BA">
        <w:rPr>
          <w:rStyle w:val="blk3"/>
          <w:b/>
          <w:sz w:val="28"/>
          <w:szCs w:val="28"/>
        </w:rPr>
        <w:lastRenderedPageBreak/>
        <w:t xml:space="preserve">6. Порядок проведения </w:t>
      </w:r>
      <w:r>
        <w:rPr>
          <w:rStyle w:val="blk3"/>
          <w:b/>
          <w:sz w:val="28"/>
          <w:szCs w:val="28"/>
        </w:rPr>
        <w:t xml:space="preserve">и предоставления документов </w:t>
      </w:r>
    </w:p>
    <w:p w:rsidR="00F554A1" w:rsidRPr="00987E1B" w:rsidRDefault="00F554A1" w:rsidP="00F554A1">
      <w:pPr>
        <w:ind w:firstLine="709"/>
        <w:jc w:val="both"/>
        <w:rPr>
          <w:rStyle w:val="blk3"/>
          <w:color w:val="000000"/>
          <w:sz w:val="28"/>
          <w:szCs w:val="28"/>
        </w:rPr>
      </w:pPr>
      <w:r w:rsidRPr="00987E1B">
        <w:rPr>
          <w:rStyle w:val="blk3"/>
          <w:color w:val="000000"/>
          <w:sz w:val="28"/>
          <w:szCs w:val="28"/>
        </w:rPr>
        <w:t xml:space="preserve">6.1. </w:t>
      </w:r>
      <w:r w:rsidRPr="00373736">
        <w:rPr>
          <w:rStyle w:val="blk3"/>
          <w:color w:val="000000"/>
          <w:sz w:val="28"/>
          <w:szCs w:val="28"/>
        </w:rPr>
        <w:t>На региональный тур Конкурса от муниципального образования направляется по 1 работе по каждой возрастной категории. Город Рязань может направить на региональный тур Конкурса не более 4 работ по каждой возрастной категории.</w:t>
      </w:r>
    </w:p>
    <w:p w:rsidR="00F554A1" w:rsidRPr="00987E1B" w:rsidRDefault="00F554A1" w:rsidP="00F554A1">
      <w:pPr>
        <w:ind w:firstLine="709"/>
        <w:jc w:val="both"/>
        <w:rPr>
          <w:rStyle w:val="blk3"/>
          <w:color w:val="000000"/>
          <w:sz w:val="28"/>
          <w:szCs w:val="28"/>
        </w:rPr>
      </w:pPr>
      <w:r w:rsidRPr="0058488B">
        <w:rPr>
          <w:rStyle w:val="blk3"/>
          <w:color w:val="000000"/>
          <w:sz w:val="28"/>
          <w:szCs w:val="28"/>
        </w:rPr>
        <w:t>На региональный тур Конкурса также направляется по 1 работе от областных государственных бюджетных образовательных учреждений</w:t>
      </w:r>
      <w:r w:rsidR="001A2946">
        <w:rPr>
          <w:rStyle w:val="blk3"/>
          <w:color w:val="000000"/>
          <w:sz w:val="28"/>
          <w:szCs w:val="28"/>
        </w:rPr>
        <w:t>,  подведомственных м</w:t>
      </w:r>
      <w:r w:rsidRPr="0058488B">
        <w:rPr>
          <w:rStyle w:val="blk3"/>
          <w:color w:val="000000"/>
          <w:sz w:val="28"/>
          <w:szCs w:val="28"/>
        </w:rPr>
        <w:t>инистерству</w:t>
      </w:r>
      <w:r w:rsidR="001A2946">
        <w:rPr>
          <w:rStyle w:val="blk3"/>
          <w:color w:val="000000"/>
          <w:sz w:val="28"/>
          <w:szCs w:val="28"/>
        </w:rPr>
        <w:t xml:space="preserve"> образования и молодежной политики Рязанской области</w:t>
      </w:r>
      <w:r>
        <w:rPr>
          <w:rStyle w:val="blk3"/>
          <w:color w:val="000000"/>
          <w:sz w:val="28"/>
          <w:szCs w:val="28"/>
        </w:rPr>
        <w:t>,</w:t>
      </w:r>
      <w:r w:rsidR="00503500">
        <w:rPr>
          <w:rStyle w:val="blk3"/>
          <w:color w:val="000000"/>
          <w:sz w:val="28"/>
          <w:szCs w:val="28"/>
        </w:rPr>
        <w:t xml:space="preserve"> </w:t>
      </w:r>
      <w:r>
        <w:rPr>
          <w:rStyle w:val="blk3"/>
          <w:color w:val="000000"/>
          <w:sz w:val="28"/>
          <w:szCs w:val="28"/>
        </w:rPr>
        <w:t>и частн</w:t>
      </w:r>
      <w:r w:rsidRPr="00BC3B02">
        <w:rPr>
          <w:rStyle w:val="blk3"/>
          <w:color w:val="000000"/>
          <w:sz w:val="28"/>
          <w:szCs w:val="28"/>
        </w:rPr>
        <w:t xml:space="preserve">ых </w:t>
      </w:r>
      <w:r>
        <w:rPr>
          <w:rStyle w:val="blk3"/>
          <w:color w:val="000000"/>
          <w:sz w:val="28"/>
          <w:szCs w:val="28"/>
        </w:rPr>
        <w:t>обще</w:t>
      </w:r>
      <w:r w:rsidRPr="00BC3B02">
        <w:rPr>
          <w:rStyle w:val="blk3"/>
          <w:color w:val="000000"/>
          <w:sz w:val="28"/>
          <w:szCs w:val="28"/>
        </w:rPr>
        <w:t>образовательных организаций</w:t>
      </w:r>
      <w:r w:rsidRPr="0058488B">
        <w:rPr>
          <w:rStyle w:val="blk3"/>
          <w:color w:val="000000"/>
          <w:sz w:val="28"/>
          <w:szCs w:val="28"/>
        </w:rPr>
        <w:t>.</w:t>
      </w:r>
    </w:p>
    <w:p w:rsidR="00F554A1" w:rsidRPr="00987E1B" w:rsidRDefault="00F554A1" w:rsidP="00F554A1">
      <w:pPr>
        <w:ind w:firstLine="709"/>
        <w:jc w:val="both"/>
        <w:rPr>
          <w:color w:val="000000"/>
          <w:sz w:val="28"/>
          <w:szCs w:val="28"/>
        </w:rPr>
      </w:pPr>
      <w:r w:rsidRPr="00987E1B">
        <w:rPr>
          <w:rStyle w:val="blk3"/>
          <w:color w:val="000000"/>
          <w:sz w:val="28"/>
          <w:szCs w:val="28"/>
        </w:rPr>
        <w:t>6.2. Региональный тур Конкурса проводится в заочной форме.</w:t>
      </w:r>
    </w:p>
    <w:p w:rsidR="00F554A1" w:rsidRDefault="00F554A1" w:rsidP="00F554A1">
      <w:pPr>
        <w:ind w:firstLine="709"/>
        <w:jc w:val="both"/>
        <w:rPr>
          <w:rStyle w:val="blk3"/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>6.3. </w:t>
      </w:r>
      <w:r w:rsidRPr="007E0D83">
        <w:rPr>
          <w:rStyle w:val="blk3"/>
          <w:color w:val="000000"/>
          <w:sz w:val="28"/>
          <w:szCs w:val="28"/>
        </w:rPr>
        <w:t xml:space="preserve">Для участия в региональном туре Конкурса в срок до </w:t>
      </w:r>
      <w:r w:rsidR="001A2946">
        <w:rPr>
          <w:rStyle w:val="blk3"/>
          <w:color w:val="000000"/>
          <w:sz w:val="28"/>
          <w:szCs w:val="28"/>
        </w:rPr>
        <w:t>14</w:t>
      </w:r>
      <w:r w:rsidRPr="007E0D83">
        <w:rPr>
          <w:rStyle w:val="blk3"/>
          <w:color w:val="000000"/>
          <w:sz w:val="28"/>
          <w:szCs w:val="28"/>
        </w:rPr>
        <w:t xml:space="preserve"> с</w:t>
      </w:r>
      <w:r w:rsidR="001A2946">
        <w:rPr>
          <w:rStyle w:val="blk3"/>
          <w:color w:val="000000"/>
          <w:sz w:val="28"/>
          <w:szCs w:val="28"/>
        </w:rPr>
        <w:t>ентября  2020</w:t>
      </w:r>
      <w:r w:rsidRPr="007E0D83">
        <w:rPr>
          <w:rStyle w:val="blk3"/>
          <w:color w:val="000000"/>
          <w:sz w:val="28"/>
          <w:szCs w:val="28"/>
        </w:rPr>
        <w:t xml:space="preserve"> года на электронный адрес: </w:t>
      </w:r>
      <w:hyperlink r:id="rId10" w:history="1">
        <w:r w:rsidR="001A2946" w:rsidRPr="00370D43">
          <w:rPr>
            <w:rStyle w:val="a6"/>
            <w:sz w:val="28"/>
            <w:szCs w:val="28"/>
            <w:lang w:val="en-US"/>
          </w:rPr>
          <w:t>larina</w:t>
        </w:r>
        <w:r w:rsidR="001A2946" w:rsidRPr="00370D43">
          <w:rPr>
            <w:rStyle w:val="a6"/>
            <w:sz w:val="28"/>
            <w:szCs w:val="28"/>
          </w:rPr>
          <w:t>-</w:t>
        </w:r>
        <w:r w:rsidR="001A2946" w:rsidRPr="00370D43">
          <w:rPr>
            <w:rStyle w:val="a6"/>
            <w:sz w:val="28"/>
            <w:szCs w:val="28"/>
            <w:lang w:val="en-US"/>
          </w:rPr>
          <w:t>ol</w:t>
        </w:r>
        <w:r w:rsidR="001A2946" w:rsidRPr="00370D43">
          <w:rPr>
            <w:rStyle w:val="a6"/>
            <w:sz w:val="28"/>
            <w:szCs w:val="28"/>
          </w:rPr>
          <w:t>.</w:t>
        </w:r>
        <w:r w:rsidR="001A2946" w:rsidRPr="00370D43">
          <w:rPr>
            <w:rStyle w:val="a6"/>
            <w:sz w:val="28"/>
            <w:szCs w:val="28"/>
            <w:lang w:val="en-US"/>
          </w:rPr>
          <w:t>larina</w:t>
        </w:r>
        <w:r w:rsidR="001A2946" w:rsidRPr="00370D43">
          <w:rPr>
            <w:rStyle w:val="a6"/>
            <w:sz w:val="28"/>
            <w:szCs w:val="28"/>
          </w:rPr>
          <w:t>@</w:t>
        </w:r>
        <w:r w:rsidR="001A2946" w:rsidRPr="00370D43">
          <w:rPr>
            <w:rStyle w:val="a6"/>
            <w:sz w:val="28"/>
            <w:szCs w:val="28"/>
            <w:lang w:val="en-US"/>
          </w:rPr>
          <w:t>yandex</w:t>
        </w:r>
        <w:r w:rsidR="001A2946" w:rsidRPr="00370D43">
          <w:rPr>
            <w:rStyle w:val="a6"/>
            <w:sz w:val="28"/>
            <w:szCs w:val="28"/>
          </w:rPr>
          <w:t>.</w:t>
        </w:r>
        <w:r w:rsidR="001A2946" w:rsidRPr="00370D43">
          <w:rPr>
            <w:rStyle w:val="a6"/>
            <w:sz w:val="28"/>
            <w:szCs w:val="28"/>
            <w:lang w:val="en-US"/>
          </w:rPr>
          <w:t>ru</w:t>
        </w:r>
      </w:hyperlink>
      <w:r w:rsidR="00503500">
        <w:t xml:space="preserve"> </w:t>
      </w:r>
      <w:r w:rsidRPr="007E0D83">
        <w:rPr>
          <w:rStyle w:val="blk3"/>
          <w:color w:val="000000"/>
          <w:sz w:val="28"/>
          <w:szCs w:val="28"/>
        </w:rPr>
        <w:t>направляются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579"/>
        <w:gridCol w:w="5533"/>
      </w:tblGrid>
      <w:tr w:rsidR="00F554A1" w:rsidRPr="007A10CA" w:rsidTr="00426D3A">
        <w:tc>
          <w:tcPr>
            <w:tcW w:w="498" w:type="dxa"/>
            <w:shd w:val="clear" w:color="auto" w:fill="auto"/>
          </w:tcPr>
          <w:p w:rsidR="00F554A1" w:rsidRPr="00125264" w:rsidRDefault="00F554A1" w:rsidP="00125264">
            <w:pPr>
              <w:jc w:val="both"/>
              <w:rPr>
                <w:rStyle w:val="blk3"/>
                <w:b/>
                <w:color w:val="000000"/>
                <w:sz w:val="28"/>
                <w:szCs w:val="28"/>
              </w:rPr>
            </w:pPr>
            <w:r w:rsidRPr="00125264">
              <w:rPr>
                <w:rStyle w:val="blk3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79" w:type="dxa"/>
            <w:shd w:val="clear" w:color="auto" w:fill="auto"/>
          </w:tcPr>
          <w:p w:rsidR="00F554A1" w:rsidRPr="00125264" w:rsidRDefault="00F554A1" w:rsidP="00125264">
            <w:pPr>
              <w:jc w:val="center"/>
              <w:rPr>
                <w:rStyle w:val="blk3"/>
                <w:b/>
                <w:color w:val="000000"/>
                <w:sz w:val="28"/>
                <w:szCs w:val="28"/>
              </w:rPr>
            </w:pPr>
            <w:r w:rsidRPr="00125264">
              <w:rPr>
                <w:rStyle w:val="blk3"/>
                <w:b/>
                <w:color w:val="000000"/>
                <w:sz w:val="28"/>
                <w:szCs w:val="28"/>
              </w:rPr>
              <w:t>Документы</w:t>
            </w:r>
          </w:p>
        </w:tc>
        <w:tc>
          <w:tcPr>
            <w:tcW w:w="5533" w:type="dxa"/>
            <w:shd w:val="clear" w:color="auto" w:fill="auto"/>
          </w:tcPr>
          <w:p w:rsidR="00F554A1" w:rsidRPr="00125264" w:rsidRDefault="00F554A1" w:rsidP="00125264">
            <w:pPr>
              <w:jc w:val="center"/>
              <w:rPr>
                <w:rStyle w:val="blk3"/>
                <w:b/>
                <w:color w:val="000000"/>
                <w:sz w:val="28"/>
                <w:szCs w:val="28"/>
              </w:rPr>
            </w:pPr>
            <w:r w:rsidRPr="00125264">
              <w:rPr>
                <w:rStyle w:val="blk3"/>
                <w:b/>
                <w:color w:val="000000"/>
                <w:sz w:val="28"/>
                <w:szCs w:val="28"/>
              </w:rPr>
              <w:t>Требования к оформлению</w:t>
            </w:r>
          </w:p>
        </w:tc>
      </w:tr>
      <w:tr w:rsidR="00F554A1" w:rsidRPr="007A10CA" w:rsidTr="00426D3A">
        <w:tc>
          <w:tcPr>
            <w:tcW w:w="498" w:type="dxa"/>
            <w:shd w:val="clear" w:color="auto" w:fill="auto"/>
          </w:tcPr>
          <w:p w:rsidR="00F554A1" w:rsidRPr="00125264" w:rsidRDefault="00F554A1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F554A1" w:rsidRPr="00125264" w:rsidRDefault="00F554A1" w:rsidP="00125264">
            <w:pPr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125264">
              <w:rPr>
                <w:sz w:val="28"/>
                <w:szCs w:val="28"/>
                <w:lang w:eastAsia="en-US"/>
              </w:rPr>
              <w:t>Конкурсная работа</w:t>
            </w:r>
            <w:r w:rsidR="00C75046" w:rsidRPr="00125264">
              <w:rPr>
                <w:sz w:val="28"/>
                <w:szCs w:val="28"/>
                <w:lang w:eastAsia="en-US"/>
              </w:rPr>
              <w:t>в формате PDF</w:t>
            </w:r>
            <w:r w:rsidR="00291B28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533" w:type="dxa"/>
            <w:shd w:val="clear" w:color="auto" w:fill="auto"/>
          </w:tcPr>
          <w:p w:rsidR="00F554A1" w:rsidRPr="00125264" w:rsidRDefault="00F554A1" w:rsidP="007E34A9">
            <w:pPr>
              <w:ind w:firstLine="44"/>
              <w:rPr>
                <w:rStyle w:val="blk3"/>
                <w:rFonts w:ascii="Calibri" w:hAnsi="Calibri"/>
              </w:rPr>
            </w:pPr>
            <w:r w:rsidRPr="00125264">
              <w:rPr>
                <w:sz w:val="28"/>
                <w:szCs w:val="28"/>
                <w:lang w:eastAsia="en-US"/>
              </w:rPr>
              <w:t>В сканированном виде (в формате PDF, тип изображения ЧБ, разрешение</w:t>
            </w:r>
            <w:r w:rsidR="007E34A9">
              <w:rPr>
                <w:sz w:val="28"/>
                <w:szCs w:val="28"/>
              </w:rPr>
              <w:t>3</w:t>
            </w:r>
            <w:r w:rsidRPr="00125264">
              <w:rPr>
                <w:sz w:val="28"/>
                <w:szCs w:val="28"/>
              </w:rPr>
              <w:t xml:space="preserve">00 </w:t>
            </w:r>
            <w:r w:rsidRPr="00125264">
              <w:rPr>
                <w:sz w:val="28"/>
                <w:szCs w:val="28"/>
                <w:lang w:val="en-US"/>
              </w:rPr>
              <w:t>dpi</w:t>
            </w:r>
            <w:r w:rsidRPr="00125264">
              <w:rPr>
                <w:sz w:val="28"/>
                <w:szCs w:val="28"/>
              </w:rPr>
              <w:t>) написанная на бланке ВКС установленного образца. Бланк размещен</w:t>
            </w:r>
            <w:r w:rsidR="00FC433B">
              <w:rPr>
                <w:sz w:val="28"/>
                <w:szCs w:val="28"/>
              </w:rPr>
              <w:t xml:space="preserve"> на официальном сайте Конкурса </w:t>
            </w:r>
            <w:r w:rsidR="00FC433B" w:rsidRPr="000D64B3">
              <w:rPr>
                <w:sz w:val="28"/>
                <w:szCs w:val="28"/>
              </w:rPr>
              <w:t>(</w:t>
            </w:r>
            <w:hyperlink r:id="rId11" w:history="1">
              <w:r w:rsidR="00CC54F2" w:rsidRPr="001155C0">
                <w:rPr>
                  <w:rStyle w:val="a6"/>
                  <w:sz w:val="28"/>
                  <w:szCs w:val="28"/>
                </w:rPr>
                <w:t>http://www.vks.</w:t>
              </w:r>
              <w:r w:rsidR="00CC54F2" w:rsidRPr="001155C0">
                <w:rPr>
                  <w:rStyle w:val="a6"/>
                  <w:sz w:val="28"/>
                  <w:szCs w:val="28"/>
                  <w:lang w:val="en-US"/>
                </w:rPr>
                <w:t>edu</w:t>
              </w:r>
              <w:r w:rsidR="00CC54F2" w:rsidRPr="001155C0">
                <w:rPr>
                  <w:rStyle w:val="a6"/>
                  <w:sz w:val="28"/>
                  <w:szCs w:val="28"/>
                </w:rPr>
                <w:t>.</w:t>
              </w:r>
              <w:r w:rsidR="00CC54F2" w:rsidRPr="001155C0">
                <w:rPr>
                  <w:rStyle w:val="a6"/>
                  <w:sz w:val="28"/>
                  <w:szCs w:val="28"/>
                  <w:lang w:val="en-US"/>
                </w:rPr>
                <w:t>ru</w:t>
              </w:r>
              <w:r w:rsidR="00CC54F2" w:rsidRPr="00CC54F2">
                <w:rPr>
                  <w:rStyle w:val="a6"/>
                  <w:sz w:val="28"/>
                  <w:szCs w:val="28"/>
                </w:rPr>
                <w:t>/</w:t>
              </w:r>
            </w:hyperlink>
            <w:r w:rsidR="00FC433B" w:rsidRPr="000D64B3">
              <w:rPr>
                <w:sz w:val="28"/>
                <w:szCs w:val="28"/>
              </w:rPr>
              <w:t>).</w:t>
            </w:r>
            <w:r w:rsidRPr="00125264">
              <w:rPr>
                <w:sz w:val="28"/>
                <w:szCs w:val="28"/>
              </w:rPr>
              <w:t xml:space="preserve">  Титульная страница бланка обязательна для заполнения.</w:t>
            </w:r>
          </w:p>
        </w:tc>
      </w:tr>
      <w:tr w:rsidR="00F554A1" w:rsidRPr="007A10CA" w:rsidTr="00426D3A">
        <w:tc>
          <w:tcPr>
            <w:tcW w:w="498" w:type="dxa"/>
            <w:shd w:val="clear" w:color="auto" w:fill="auto"/>
          </w:tcPr>
          <w:p w:rsidR="00F554A1" w:rsidRPr="00125264" w:rsidRDefault="00F554A1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F554A1" w:rsidRPr="00125264" w:rsidRDefault="00F554A1" w:rsidP="00125264">
            <w:pPr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125264">
              <w:rPr>
                <w:sz w:val="28"/>
                <w:szCs w:val="28"/>
              </w:rPr>
              <w:t>Конкурсная работа в виде текстового файла</w:t>
            </w:r>
            <w:r w:rsidR="00291B28">
              <w:rPr>
                <w:sz w:val="28"/>
                <w:szCs w:val="28"/>
              </w:rPr>
              <w:t>*</w:t>
            </w:r>
          </w:p>
        </w:tc>
        <w:tc>
          <w:tcPr>
            <w:tcW w:w="5533" w:type="dxa"/>
            <w:shd w:val="clear" w:color="auto" w:fill="auto"/>
          </w:tcPr>
          <w:p w:rsidR="00F554A1" w:rsidRPr="00125264" w:rsidRDefault="007E34A9" w:rsidP="00125264">
            <w:pPr>
              <w:jc w:val="both"/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54A1" w:rsidRPr="00125264">
              <w:rPr>
                <w:sz w:val="28"/>
                <w:szCs w:val="28"/>
              </w:rPr>
              <w:t xml:space="preserve"> формате </w:t>
            </w:r>
            <w:r w:rsidR="00F554A1" w:rsidRPr="00125264">
              <w:rPr>
                <w:bCs/>
                <w:sz w:val="28"/>
                <w:szCs w:val="28"/>
                <w:shd w:val="clear" w:color="auto" w:fill="FFFFFF"/>
              </w:rPr>
              <w:t>Word</w:t>
            </w:r>
            <w:r w:rsidR="0074222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554A1" w:rsidRPr="00125264">
              <w:rPr>
                <w:bCs/>
                <w:sz w:val="28"/>
                <w:szCs w:val="28"/>
                <w:shd w:val="clear" w:color="auto" w:fill="FFFFFF"/>
              </w:rPr>
              <w:t>(</w:t>
            </w:r>
            <w:r w:rsidRPr="007E34A9">
              <w:rPr>
                <w:bCs/>
                <w:sz w:val="28"/>
                <w:szCs w:val="28"/>
                <w:shd w:val="clear" w:color="auto" w:fill="FFFFFF"/>
              </w:rPr>
              <w:t>.</w:t>
            </w:r>
            <w:r w:rsidR="00F554A1" w:rsidRPr="00125264">
              <w:rPr>
                <w:sz w:val="28"/>
                <w:szCs w:val="28"/>
                <w:shd w:val="clear" w:color="auto" w:fill="FFFFFF"/>
              </w:rPr>
              <w:t xml:space="preserve">doc или </w:t>
            </w:r>
            <w:r w:rsidRPr="007E34A9">
              <w:rPr>
                <w:sz w:val="28"/>
                <w:szCs w:val="28"/>
                <w:shd w:val="clear" w:color="auto" w:fill="FFFFFF"/>
              </w:rPr>
              <w:t>.</w:t>
            </w:r>
            <w:r w:rsidR="00F554A1" w:rsidRPr="00125264">
              <w:rPr>
                <w:sz w:val="28"/>
                <w:szCs w:val="28"/>
                <w:shd w:val="clear" w:color="auto" w:fill="FFFFFF"/>
              </w:rPr>
              <w:t>docx),</w:t>
            </w:r>
            <w:r w:rsidR="00B2450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554A1" w:rsidRPr="00125264">
              <w:rPr>
                <w:sz w:val="28"/>
                <w:szCs w:val="28"/>
              </w:rPr>
              <w:t>размер шрифта 14, межстрочный интервал 1,5 (титульный лист и сочинение).</w:t>
            </w:r>
          </w:p>
        </w:tc>
      </w:tr>
      <w:tr w:rsidR="00F554A1" w:rsidRPr="007A10CA" w:rsidTr="00426D3A">
        <w:tc>
          <w:tcPr>
            <w:tcW w:w="498" w:type="dxa"/>
            <w:shd w:val="clear" w:color="auto" w:fill="auto"/>
          </w:tcPr>
          <w:p w:rsidR="00F554A1" w:rsidRPr="00125264" w:rsidRDefault="00F554A1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F554A1" w:rsidRPr="00125264" w:rsidRDefault="00F554A1" w:rsidP="00125264">
            <w:pPr>
              <w:jc w:val="both"/>
              <w:rPr>
                <w:sz w:val="28"/>
                <w:szCs w:val="28"/>
                <w:highlight w:val="yellow"/>
              </w:rPr>
            </w:pPr>
            <w:r w:rsidRPr="00125264">
              <w:rPr>
                <w:sz w:val="28"/>
                <w:szCs w:val="28"/>
              </w:rPr>
              <w:t>Заявка на участие в Конкурсе в виде текстового файла</w:t>
            </w:r>
            <w:r w:rsidR="00AB6B99">
              <w:rPr>
                <w:sz w:val="28"/>
                <w:szCs w:val="28"/>
              </w:rPr>
              <w:t xml:space="preserve"> </w:t>
            </w:r>
            <w:r w:rsidR="000E2A0D" w:rsidRPr="00125264">
              <w:rPr>
                <w:bCs/>
                <w:sz w:val="28"/>
                <w:szCs w:val="28"/>
                <w:shd w:val="clear" w:color="auto" w:fill="FFFFFF"/>
              </w:rPr>
              <w:t>(</w:t>
            </w:r>
            <w:r w:rsidR="000E2A0D" w:rsidRPr="007E34A9">
              <w:rPr>
                <w:bCs/>
                <w:sz w:val="28"/>
                <w:szCs w:val="28"/>
                <w:shd w:val="clear" w:color="auto" w:fill="FFFFFF"/>
              </w:rPr>
              <w:t>.</w:t>
            </w:r>
            <w:r w:rsidR="000E2A0D" w:rsidRPr="00125264">
              <w:rPr>
                <w:sz w:val="28"/>
                <w:szCs w:val="28"/>
                <w:shd w:val="clear" w:color="auto" w:fill="FFFFFF"/>
              </w:rPr>
              <w:t xml:space="preserve">doc или </w:t>
            </w:r>
            <w:r w:rsidR="000E2A0D" w:rsidRPr="007E34A9">
              <w:rPr>
                <w:sz w:val="28"/>
                <w:szCs w:val="28"/>
                <w:shd w:val="clear" w:color="auto" w:fill="FFFFFF"/>
              </w:rPr>
              <w:t>.</w:t>
            </w:r>
            <w:r w:rsidR="000E2A0D" w:rsidRPr="00125264">
              <w:rPr>
                <w:sz w:val="28"/>
                <w:szCs w:val="28"/>
                <w:shd w:val="clear" w:color="auto" w:fill="FFFFFF"/>
              </w:rPr>
              <w:t>docx)</w:t>
            </w:r>
            <w:r w:rsidR="0017194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75046">
              <w:rPr>
                <w:sz w:val="28"/>
                <w:szCs w:val="28"/>
              </w:rPr>
              <w:t xml:space="preserve">и </w:t>
            </w:r>
            <w:r w:rsidR="00C75046" w:rsidRPr="00125264">
              <w:rPr>
                <w:sz w:val="28"/>
                <w:szCs w:val="28"/>
                <w:lang w:eastAsia="en-US"/>
              </w:rPr>
              <w:t>в формате PDF</w:t>
            </w:r>
          </w:p>
        </w:tc>
        <w:tc>
          <w:tcPr>
            <w:tcW w:w="5533" w:type="dxa"/>
            <w:vMerge w:val="restart"/>
            <w:shd w:val="clear" w:color="auto" w:fill="auto"/>
          </w:tcPr>
          <w:p w:rsidR="00426D3A" w:rsidRDefault="00426D3A" w:rsidP="00125264">
            <w:pPr>
              <w:rPr>
                <w:sz w:val="28"/>
                <w:szCs w:val="28"/>
              </w:rPr>
            </w:pPr>
          </w:p>
          <w:p w:rsidR="00426D3A" w:rsidRDefault="00426D3A" w:rsidP="00125264">
            <w:pPr>
              <w:rPr>
                <w:sz w:val="28"/>
                <w:szCs w:val="28"/>
              </w:rPr>
            </w:pPr>
          </w:p>
          <w:p w:rsidR="00E4233B" w:rsidRPr="006E6078" w:rsidRDefault="00E4233B" w:rsidP="00E423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ОБРАЗЦЫ ОФОРМЛЕНИЯ ОРГАНИЗАЦИОННО-ТЕХНИЧЕСКОЙ ДОКУМЕНТАЦИИ</w:t>
            </w:r>
            <w:r w:rsidRPr="006E6078">
              <w:rPr>
                <w:b/>
              </w:rPr>
              <w:t>ВСЕРОССИЙСКОГО КОНКУРСА СОЧИНЕНИЙ</w:t>
            </w:r>
          </w:p>
          <w:p w:rsidR="00E4233B" w:rsidRPr="00E4233B" w:rsidRDefault="00E4233B" w:rsidP="00E42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размещены</w:t>
            </w:r>
            <w:r w:rsidR="00503500">
              <w:rPr>
                <w:sz w:val="28"/>
                <w:szCs w:val="28"/>
              </w:rPr>
              <w:t xml:space="preserve"> </w:t>
            </w:r>
            <w:r w:rsidR="00C75046">
              <w:rPr>
                <w:sz w:val="28"/>
                <w:szCs w:val="28"/>
              </w:rPr>
              <w:t>в приложении</w:t>
            </w:r>
            <w:r>
              <w:rPr>
                <w:sz w:val="28"/>
                <w:szCs w:val="28"/>
              </w:rPr>
              <w:t xml:space="preserve"> к Положению </w:t>
            </w:r>
            <w:r w:rsidRPr="00E4233B">
              <w:rPr>
                <w:sz w:val="28"/>
                <w:szCs w:val="28"/>
              </w:rPr>
              <w:t>о региональном этапе Всероссийского конкурса сочинений 20</w:t>
            </w:r>
            <w:r w:rsidR="000E2A0D">
              <w:rPr>
                <w:sz w:val="28"/>
                <w:szCs w:val="28"/>
              </w:rPr>
              <w:t>20</w:t>
            </w:r>
            <w:r w:rsidRPr="00E4233B">
              <w:rPr>
                <w:sz w:val="28"/>
                <w:szCs w:val="28"/>
              </w:rPr>
              <w:t xml:space="preserve"> года</w:t>
            </w:r>
          </w:p>
          <w:p w:rsidR="00F554A1" w:rsidRPr="00125264" w:rsidRDefault="00F554A1" w:rsidP="00125264">
            <w:pPr>
              <w:rPr>
                <w:sz w:val="28"/>
                <w:szCs w:val="28"/>
              </w:rPr>
            </w:pPr>
          </w:p>
          <w:p w:rsidR="00F554A1" w:rsidRPr="00125264" w:rsidRDefault="00F554A1" w:rsidP="00125264">
            <w:pPr>
              <w:jc w:val="both"/>
              <w:rPr>
                <w:sz w:val="28"/>
                <w:szCs w:val="28"/>
              </w:rPr>
            </w:pPr>
          </w:p>
        </w:tc>
      </w:tr>
      <w:tr w:rsidR="00F554A1" w:rsidRPr="007A10CA" w:rsidTr="00426D3A">
        <w:tc>
          <w:tcPr>
            <w:tcW w:w="498" w:type="dxa"/>
            <w:shd w:val="clear" w:color="auto" w:fill="auto"/>
          </w:tcPr>
          <w:p w:rsidR="00F554A1" w:rsidRPr="00125264" w:rsidRDefault="00F554A1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F554A1" w:rsidRPr="00125264" w:rsidRDefault="00F554A1" w:rsidP="00493CEE">
            <w:pPr>
              <w:rPr>
                <w:sz w:val="28"/>
                <w:szCs w:val="28"/>
                <w:highlight w:val="yellow"/>
              </w:rPr>
            </w:pPr>
            <w:r w:rsidRPr="00125264">
              <w:rPr>
                <w:sz w:val="28"/>
                <w:szCs w:val="28"/>
              </w:rPr>
              <w:t>Рейтинговый список участников муниципального тура</w:t>
            </w:r>
          </w:p>
        </w:tc>
        <w:tc>
          <w:tcPr>
            <w:tcW w:w="5533" w:type="dxa"/>
            <w:vMerge/>
            <w:shd w:val="clear" w:color="auto" w:fill="auto"/>
          </w:tcPr>
          <w:p w:rsidR="00F554A1" w:rsidRPr="00125264" w:rsidRDefault="00F554A1" w:rsidP="0012526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54A1" w:rsidRPr="007A10CA" w:rsidTr="0003348E">
        <w:tc>
          <w:tcPr>
            <w:tcW w:w="498" w:type="dxa"/>
            <w:shd w:val="clear" w:color="auto" w:fill="auto"/>
          </w:tcPr>
          <w:p w:rsidR="00F554A1" w:rsidRPr="00125264" w:rsidRDefault="00F554A1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auto"/>
          </w:tcPr>
          <w:p w:rsidR="00F554A1" w:rsidRPr="00125264" w:rsidRDefault="00F554A1" w:rsidP="00125264">
            <w:pPr>
              <w:rPr>
                <w:sz w:val="28"/>
                <w:szCs w:val="28"/>
                <w:highlight w:val="yellow"/>
              </w:rPr>
            </w:pPr>
            <w:r w:rsidRPr="00125264">
              <w:rPr>
                <w:sz w:val="28"/>
                <w:szCs w:val="28"/>
              </w:rPr>
              <w:t xml:space="preserve">Сопроводительный лист передачи работ-победителей муниципального тура всероссийского конкурса сочинений </w:t>
            </w:r>
            <w:r w:rsidRPr="00125264">
              <w:rPr>
                <w:sz w:val="28"/>
                <w:szCs w:val="28"/>
              </w:rPr>
              <w:br/>
              <w:t>на региональный тур</w:t>
            </w:r>
          </w:p>
        </w:tc>
        <w:tc>
          <w:tcPr>
            <w:tcW w:w="5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54A1" w:rsidRPr="00125264" w:rsidRDefault="00F554A1" w:rsidP="00125264">
            <w:pPr>
              <w:jc w:val="both"/>
              <w:rPr>
                <w:sz w:val="28"/>
                <w:szCs w:val="28"/>
              </w:rPr>
            </w:pPr>
          </w:p>
        </w:tc>
      </w:tr>
    </w:tbl>
    <w:p w:rsidR="00291B28" w:rsidRPr="00291B28" w:rsidRDefault="00291B28" w:rsidP="00F554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B28">
        <w:rPr>
          <w:rFonts w:ascii="Times New Roman" w:hAnsi="Times New Roman"/>
          <w:sz w:val="28"/>
          <w:szCs w:val="28"/>
          <w:shd w:val="clear" w:color="auto" w:fill="FFFFFF"/>
        </w:rPr>
        <w:t>*При отсутствии одного из указанных выше вариантов представленная работа на Конкурс не принимается.</w:t>
      </w:r>
    </w:p>
    <w:p w:rsidR="00F554A1" w:rsidRPr="00FA0766" w:rsidRDefault="00F554A1" w:rsidP="00F554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Перечисленные документы сортируются по возрастным группам и высылаются единым архивом от муниципального образования.  Каждому файлу присваивается имя: муниципальное образование, возрастная группа, фамилия участника (например: Спасский_2_группа_Иванов). </w:t>
      </w:r>
    </w:p>
    <w:p w:rsidR="00F554A1" w:rsidRPr="00F06AA1" w:rsidRDefault="00F554A1" w:rsidP="00F554A1">
      <w:pPr>
        <w:ind w:firstLine="709"/>
        <w:jc w:val="both"/>
        <w:rPr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>6</w:t>
      </w:r>
      <w:r w:rsidRPr="00FE0F6A">
        <w:rPr>
          <w:rStyle w:val="blk3"/>
          <w:color w:val="000000"/>
          <w:sz w:val="28"/>
          <w:szCs w:val="28"/>
        </w:rPr>
        <w:t>.</w:t>
      </w:r>
      <w:r>
        <w:rPr>
          <w:rStyle w:val="blk3"/>
          <w:color w:val="000000"/>
          <w:sz w:val="28"/>
          <w:szCs w:val="28"/>
        </w:rPr>
        <w:t>4</w:t>
      </w:r>
      <w:r w:rsidRPr="00FE0F6A">
        <w:rPr>
          <w:rStyle w:val="blk3"/>
          <w:color w:val="000000"/>
          <w:sz w:val="28"/>
          <w:szCs w:val="28"/>
        </w:rPr>
        <w:t xml:space="preserve">. Оценка конкурсных работ на всех этапах Конкурса проводится жюри соответствующего этапа Конкурса по </w:t>
      </w:r>
      <w:r w:rsidRPr="00FE0F6A">
        <w:rPr>
          <w:rStyle w:val="blk3"/>
          <w:sz w:val="28"/>
          <w:szCs w:val="28"/>
        </w:rPr>
        <w:t xml:space="preserve">критериям, указанным в </w:t>
      </w:r>
      <w:r>
        <w:rPr>
          <w:rStyle w:val="blk3"/>
          <w:sz w:val="28"/>
          <w:szCs w:val="28"/>
        </w:rPr>
        <w:t xml:space="preserve">методических рекомендациях размещенных на сайте: </w:t>
      </w:r>
      <w:r w:rsidR="00FC433B" w:rsidRPr="000D64B3">
        <w:rPr>
          <w:sz w:val="28"/>
          <w:szCs w:val="28"/>
        </w:rPr>
        <w:t>(</w:t>
      </w:r>
      <w:hyperlink r:id="rId12" w:history="1">
        <w:r w:rsidR="00F06AA1" w:rsidRPr="001155C0">
          <w:rPr>
            <w:rStyle w:val="a6"/>
            <w:sz w:val="28"/>
            <w:szCs w:val="28"/>
          </w:rPr>
          <w:t>http://www.vks.</w:t>
        </w:r>
        <w:r w:rsidR="00F06AA1" w:rsidRPr="001155C0">
          <w:rPr>
            <w:rStyle w:val="a6"/>
            <w:sz w:val="28"/>
            <w:szCs w:val="28"/>
            <w:lang w:val="en-US"/>
          </w:rPr>
          <w:t>edu</w:t>
        </w:r>
        <w:r w:rsidR="00F06AA1" w:rsidRPr="001155C0">
          <w:rPr>
            <w:rStyle w:val="a6"/>
            <w:sz w:val="28"/>
            <w:szCs w:val="28"/>
          </w:rPr>
          <w:t>.</w:t>
        </w:r>
        <w:r w:rsidR="00F06AA1" w:rsidRPr="001155C0">
          <w:rPr>
            <w:rStyle w:val="a6"/>
            <w:sz w:val="28"/>
            <w:szCs w:val="28"/>
            <w:lang w:val="en-US"/>
          </w:rPr>
          <w:t>ru</w:t>
        </w:r>
        <w:r w:rsidR="00F06AA1" w:rsidRPr="00CC54F2">
          <w:rPr>
            <w:rStyle w:val="a6"/>
            <w:sz w:val="28"/>
            <w:szCs w:val="28"/>
          </w:rPr>
          <w:t>/</w:t>
        </w:r>
      </w:hyperlink>
      <w:r w:rsidR="00FC433B" w:rsidRPr="000D64B3">
        <w:rPr>
          <w:sz w:val="28"/>
          <w:szCs w:val="28"/>
        </w:rPr>
        <w:t>).</w:t>
      </w:r>
    </w:p>
    <w:p w:rsidR="00F554A1" w:rsidRPr="00FE0F6A" w:rsidRDefault="00F554A1" w:rsidP="00F554A1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lastRenderedPageBreak/>
        <w:t xml:space="preserve">6.5. </w:t>
      </w:r>
      <w:r w:rsidRPr="00FE0F6A">
        <w:rPr>
          <w:rStyle w:val="blk3"/>
          <w:color w:val="000000"/>
          <w:sz w:val="28"/>
          <w:szCs w:val="28"/>
        </w:rPr>
        <w:t>Победители и призеры Конкурса определяются на основании результатов оценивания конкурсных работ жюри. Результаты оценивания оформляются протоколом с приложением рейтингового списка участников Конкурса.</w:t>
      </w:r>
    </w:p>
    <w:p w:rsidR="00F554A1" w:rsidRPr="00FE0F6A" w:rsidRDefault="00F554A1" w:rsidP="00F554A1">
      <w:pPr>
        <w:ind w:firstLine="709"/>
        <w:jc w:val="both"/>
        <w:rPr>
          <w:color w:val="000000"/>
          <w:sz w:val="28"/>
          <w:szCs w:val="28"/>
        </w:rPr>
      </w:pPr>
      <w:r w:rsidRPr="00A15F80">
        <w:rPr>
          <w:rStyle w:val="blk3"/>
          <w:color w:val="000000"/>
          <w:sz w:val="28"/>
          <w:szCs w:val="28"/>
        </w:rPr>
        <w:t>6.</w:t>
      </w:r>
      <w:r>
        <w:rPr>
          <w:rStyle w:val="blk3"/>
          <w:color w:val="000000"/>
          <w:sz w:val="28"/>
          <w:szCs w:val="28"/>
        </w:rPr>
        <w:t>6</w:t>
      </w:r>
      <w:r w:rsidRPr="00A15F80">
        <w:rPr>
          <w:rStyle w:val="blk3"/>
          <w:color w:val="000000"/>
          <w:sz w:val="28"/>
          <w:szCs w:val="28"/>
        </w:rPr>
        <w:t>.</w:t>
      </w:r>
      <w:r w:rsidR="0029197A">
        <w:rPr>
          <w:rStyle w:val="blk3"/>
          <w:color w:val="000000"/>
          <w:sz w:val="28"/>
          <w:szCs w:val="28"/>
        </w:rPr>
        <w:t xml:space="preserve"> </w:t>
      </w:r>
      <w:r w:rsidRPr="00FE0F6A">
        <w:rPr>
          <w:rStyle w:val="blk3"/>
          <w:color w:val="000000"/>
          <w:sz w:val="28"/>
          <w:szCs w:val="28"/>
        </w:rPr>
        <w:t>При обсуждении спорных случаев оценивания и рейтингования конкурсных работ на региональном этапе Конкурса решения принимаются простым большинством голосов присутствующих членов жюри, при равенстве голосов «за» и «против» право решающего голоса имеет председатель жюри регионального этапа Конкурса.</w:t>
      </w:r>
    </w:p>
    <w:p w:rsidR="00F554A1" w:rsidRPr="00FE0F6A" w:rsidRDefault="00F554A1" w:rsidP="00F554A1">
      <w:pPr>
        <w:ind w:firstLine="709"/>
        <w:jc w:val="both"/>
        <w:rPr>
          <w:rStyle w:val="blk3"/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>6.7</w:t>
      </w:r>
      <w:r w:rsidRPr="00FE0F6A">
        <w:rPr>
          <w:rStyle w:val="blk3"/>
          <w:color w:val="000000"/>
          <w:sz w:val="28"/>
          <w:szCs w:val="28"/>
        </w:rPr>
        <w:t>.</w:t>
      </w:r>
      <w:r>
        <w:rPr>
          <w:rStyle w:val="blk3"/>
          <w:color w:val="000000"/>
          <w:sz w:val="28"/>
          <w:szCs w:val="28"/>
        </w:rPr>
        <w:t> </w:t>
      </w:r>
      <w:r w:rsidRPr="00FE0F6A">
        <w:rPr>
          <w:rStyle w:val="blk3"/>
          <w:color w:val="000000"/>
          <w:sz w:val="28"/>
          <w:szCs w:val="28"/>
        </w:rPr>
        <w:t xml:space="preserve">На федеральный этап Всероссийского конкурса сочинений направляются </w:t>
      </w:r>
      <w:r>
        <w:rPr>
          <w:rStyle w:val="blk3"/>
          <w:color w:val="000000"/>
          <w:sz w:val="28"/>
          <w:szCs w:val="28"/>
        </w:rPr>
        <w:t>5</w:t>
      </w:r>
      <w:r w:rsidRPr="00FE0F6A">
        <w:rPr>
          <w:rStyle w:val="blk3"/>
          <w:color w:val="000000"/>
          <w:sz w:val="28"/>
          <w:szCs w:val="28"/>
        </w:rPr>
        <w:t xml:space="preserve"> работ, занявшие первые позиции рейтинговых списков регионального этапа Конкурса (по одной работе от каждой возрастной группы).</w:t>
      </w:r>
    </w:p>
    <w:p w:rsidR="00F554A1" w:rsidRPr="00FC06BA" w:rsidRDefault="00F554A1" w:rsidP="00F554A1">
      <w:pPr>
        <w:spacing w:before="240"/>
        <w:ind w:firstLine="547"/>
        <w:jc w:val="center"/>
        <w:rPr>
          <w:rStyle w:val="blk3"/>
          <w:b/>
          <w:sz w:val="28"/>
          <w:szCs w:val="28"/>
        </w:rPr>
      </w:pPr>
      <w:r w:rsidRPr="00FC06BA">
        <w:rPr>
          <w:rStyle w:val="blk3"/>
          <w:b/>
          <w:sz w:val="28"/>
          <w:szCs w:val="28"/>
        </w:rPr>
        <w:t>7. Требования к конкурсным работам</w:t>
      </w:r>
    </w:p>
    <w:p w:rsidR="00F554A1" w:rsidRPr="000D64B3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64B3">
        <w:rPr>
          <w:sz w:val="28"/>
          <w:szCs w:val="28"/>
        </w:rPr>
        <w:t>.1. Все конкурсные работы выполняются обучающимися в письменном виде на бланке ВКС установленного образца. Бланк конкурсной работы размещен на официальном сайте Конкурса (</w:t>
      </w:r>
      <w:hyperlink r:id="rId13" w:history="1">
        <w:r w:rsidR="00F06AA1" w:rsidRPr="001155C0">
          <w:rPr>
            <w:rStyle w:val="a6"/>
            <w:sz w:val="28"/>
            <w:szCs w:val="28"/>
          </w:rPr>
          <w:t>http://www.vks.</w:t>
        </w:r>
        <w:r w:rsidR="00F06AA1" w:rsidRPr="001155C0">
          <w:rPr>
            <w:rStyle w:val="a6"/>
            <w:sz w:val="28"/>
            <w:szCs w:val="28"/>
            <w:lang w:val="en-US"/>
          </w:rPr>
          <w:t>edu</w:t>
        </w:r>
        <w:r w:rsidR="00F06AA1" w:rsidRPr="001155C0">
          <w:rPr>
            <w:rStyle w:val="a6"/>
            <w:sz w:val="28"/>
            <w:szCs w:val="28"/>
          </w:rPr>
          <w:t>.</w:t>
        </w:r>
        <w:r w:rsidR="00F06AA1" w:rsidRPr="001155C0">
          <w:rPr>
            <w:rStyle w:val="a6"/>
            <w:sz w:val="28"/>
            <w:szCs w:val="28"/>
            <w:lang w:val="en-US"/>
          </w:rPr>
          <w:t>ru</w:t>
        </w:r>
        <w:r w:rsidR="00F06AA1" w:rsidRPr="00CC54F2">
          <w:rPr>
            <w:rStyle w:val="a6"/>
            <w:sz w:val="28"/>
            <w:szCs w:val="28"/>
          </w:rPr>
          <w:t>/</w:t>
        </w:r>
      </w:hyperlink>
      <w:r w:rsidRPr="000D64B3">
        <w:rPr>
          <w:sz w:val="28"/>
          <w:szCs w:val="28"/>
        </w:rPr>
        <w:t xml:space="preserve">). </w:t>
      </w:r>
      <w:r w:rsidRPr="00BD53FF">
        <w:rPr>
          <w:sz w:val="28"/>
          <w:szCs w:val="28"/>
        </w:rPr>
        <w:t>Титульная страница бланка обязательна для заполнения.</w:t>
      </w:r>
    </w:p>
    <w:p w:rsidR="00F554A1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64B3">
        <w:rPr>
          <w:sz w:val="28"/>
          <w:szCs w:val="28"/>
        </w:rPr>
        <w:t>.2. Каждый участник имеет право представить на Конкурс одну работу.</w:t>
      </w:r>
    </w:p>
    <w:p w:rsidR="00894C1A" w:rsidRDefault="00894C1A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Конкурсные сочинения выполняются обучающимися в письменном виде черными чернилами</w:t>
      </w:r>
      <w:r w:rsidR="00C91F5F">
        <w:rPr>
          <w:sz w:val="28"/>
          <w:szCs w:val="28"/>
        </w:rPr>
        <w:t xml:space="preserve"> (гелевая ручка)</w:t>
      </w:r>
      <w:r>
        <w:rPr>
          <w:sz w:val="28"/>
          <w:szCs w:val="28"/>
        </w:rPr>
        <w:t>.</w:t>
      </w:r>
    </w:p>
    <w:p w:rsidR="007E34A9" w:rsidRDefault="007E34A9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Иллюстрирование конкурсных сочинений авторами допускается</w:t>
      </w:r>
      <w:r w:rsidR="00357BD0">
        <w:rPr>
          <w:sz w:val="28"/>
          <w:szCs w:val="28"/>
        </w:rPr>
        <w:t>, но</w:t>
      </w:r>
      <w:r w:rsidR="00357BD0" w:rsidRPr="000D64B3">
        <w:rPr>
          <w:sz w:val="28"/>
          <w:szCs w:val="28"/>
        </w:rPr>
        <w:t>не является обязательным</w:t>
      </w:r>
      <w:r>
        <w:rPr>
          <w:sz w:val="28"/>
          <w:szCs w:val="28"/>
        </w:rPr>
        <w:t>.</w:t>
      </w:r>
    </w:p>
    <w:p w:rsidR="007E34A9" w:rsidRPr="000D64B3" w:rsidRDefault="007E34A9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Объем конкурсного сочинения не может служить основанием для отказа в приеме конкурсного сочинения на Конкурс или оказывать влияние на оценку работы.</w:t>
      </w:r>
    </w:p>
    <w:p w:rsidR="00F554A1" w:rsidRPr="000D64B3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64B3">
        <w:rPr>
          <w:sz w:val="28"/>
          <w:szCs w:val="28"/>
        </w:rPr>
        <w:t>.</w:t>
      </w:r>
      <w:r w:rsidR="0049629D">
        <w:rPr>
          <w:sz w:val="28"/>
          <w:szCs w:val="28"/>
        </w:rPr>
        <w:t>6</w:t>
      </w:r>
      <w:r w:rsidRPr="000D64B3">
        <w:rPr>
          <w:sz w:val="28"/>
          <w:szCs w:val="28"/>
        </w:rPr>
        <w:t xml:space="preserve">. Конкурсная работа принимается к рассмотрению только при наличии заполненной по установленному образцу Заявки на участие в Конкурсе. Образец оформления заявки на участие в Конкурсе представлен в разделе «Организационно-техническая документация» на официальном сайте Конкурса </w:t>
      </w:r>
      <w:r w:rsidR="00FC433B" w:rsidRPr="000D64B3">
        <w:rPr>
          <w:sz w:val="28"/>
          <w:szCs w:val="28"/>
        </w:rPr>
        <w:t>(</w:t>
      </w:r>
      <w:hyperlink r:id="rId14" w:history="1">
        <w:r w:rsidR="00F06AA1" w:rsidRPr="001155C0">
          <w:rPr>
            <w:rStyle w:val="a6"/>
            <w:sz w:val="28"/>
            <w:szCs w:val="28"/>
          </w:rPr>
          <w:t>http://www.vks.</w:t>
        </w:r>
        <w:r w:rsidR="00F06AA1" w:rsidRPr="001155C0">
          <w:rPr>
            <w:rStyle w:val="a6"/>
            <w:sz w:val="28"/>
            <w:szCs w:val="28"/>
            <w:lang w:val="en-US"/>
          </w:rPr>
          <w:t>edu</w:t>
        </w:r>
        <w:r w:rsidR="00F06AA1" w:rsidRPr="001155C0">
          <w:rPr>
            <w:rStyle w:val="a6"/>
            <w:sz w:val="28"/>
            <w:szCs w:val="28"/>
          </w:rPr>
          <w:t>.</w:t>
        </w:r>
        <w:r w:rsidR="00F06AA1" w:rsidRPr="001155C0">
          <w:rPr>
            <w:rStyle w:val="a6"/>
            <w:sz w:val="28"/>
            <w:szCs w:val="28"/>
            <w:lang w:val="en-US"/>
          </w:rPr>
          <w:t>ru</w:t>
        </w:r>
        <w:r w:rsidR="00F06AA1" w:rsidRPr="00CC54F2">
          <w:rPr>
            <w:rStyle w:val="a6"/>
            <w:sz w:val="28"/>
            <w:szCs w:val="28"/>
          </w:rPr>
          <w:t>/</w:t>
        </w:r>
      </w:hyperlink>
      <w:r w:rsidRPr="000D64B3">
        <w:rPr>
          <w:sz w:val="28"/>
          <w:szCs w:val="28"/>
        </w:rPr>
        <w:t>).</w:t>
      </w:r>
    </w:p>
    <w:p w:rsidR="00F554A1" w:rsidRPr="000D64B3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629D">
        <w:rPr>
          <w:sz w:val="28"/>
          <w:szCs w:val="28"/>
        </w:rPr>
        <w:t>.7</w:t>
      </w:r>
      <w:r w:rsidRPr="000D64B3">
        <w:rPr>
          <w:sz w:val="28"/>
          <w:szCs w:val="28"/>
        </w:rPr>
        <w:t>. Участники Конкурса выполняют работу самостоятельно на русском языке в прозе, поэтические тексты не рассматриваются.</w:t>
      </w:r>
    </w:p>
    <w:p w:rsidR="00F554A1" w:rsidRPr="000D64B3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64B3">
        <w:rPr>
          <w:sz w:val="28"/>
          <w:szCs w:val="28"/>
        </w:rPr>
        <w:t>.</w:t>
      </w:r>
      <w:r w:rsidR="00357BD0">
        <w:rPr>
          <w:sz w:val="28"/>
          <w:szCs w:val="28"/>
        </w:rPr>
        <w:t>8</w:t>
      </w:r>
      <w:r w:rsidRPr="000D64B3">
        <w:rPr>
          <w:sz w:val="28"/>
          <w:szCs w:val="28"/>
        </w:rPr>
        <w:t>. На всех этапах Конкурса 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F554A1" w:rsidRPr="000D64B3" w:rsidRDefault="00F554A1" w:rsidP="00F554A1">
      <w:pPr>
        <w:pStyle w:val="a8"/>
        <w:tabs>
          <w:tab w:val="num" w:pos="900"/>
        </w:tabs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0D64B3">
        <w:rPr>
          <w:sz w:val="28"/>
          <w:szCs w:val="28"/>
        </w:rPr>
        <w:t>.</w:t>
      </w:r>
      <w:r w:rsidR="00357BD0">
        <w:rPr>
          <w:sz w:val="28"/>
          <w:szCs w:val="28"/>
        </w:rPr>
        <w:t>9</w:t>
      </w:r>
      <w:r w:rsidRPr="000D64B3">
        <w:rPr>
          <w:sz w:val="28"/>
          <w:szCs w:val="28"/>
        </w:rPr>
        <w:t xml:space="preserve">. На всех этапах Конкурса </w:t>
      </w:r>
      <w:r w:rsidRPr="000D64B3">
        <w:rPr>
          <w:color w:val="auto"/>
          <w:sz w:val="28"/>
          <w:szCs w:val="28"/>
        </w:rPr>
        <w:t xml:space="preserve">работы должны быть проверены на плагиат. В случае выявления высокого процента плагиата (более 25%) на </w:t>
      </w:r>
      <w:r w:rsidR="00205E71">
        <w:rPr>
          <w:color w:val="auto"/>
          <w:sz w:val="28"/>
          <w:szCs w:val="28"/>
        </w:rPr>
        <w:t xml:space="preserve">региональном </w:t>
      </w:r>
      <w:r w:rsidRPr="000D64B3">
        <w:rPr>
          <w:color w:val="auto"/>
          <w:sz w:val="28"/>
          <w:szCs w:val="28"/>
        </w:rPr>
        <w:t xml:space="preserve">этапе работа лишается права участия в Конкурсе, а участник, представивший данную работу, не включается в </w:t>
      </w:r>
      <w:r w:rsidR="00205E71">
        <w:rPr>
          <w:color w:val="auto"/>
          <w:sz w:val="28"/>
          <w:szCs w:val="28"/>
        </w:rPr>
        <w:t xml:space="preserve">рейтинговый </w:t>
      </w:r>
      <w:r w:rsidRPr="000D64B3">
        <w:rPr>
          <w:color w:val="auto"/>
          <w:sz w:val="28"/>
          <w:szCs w:val="28"/>
        </w:rPr>
        <w:t>список.</w:t>
      </w:r>
    </w:p>
    <w:p w:rsidR="00F554A1" w:rsidRPr="00A91BC8" w:rsidRDefault="00F554A1" w:rsidP="00F554A1">
      <w:pPr>
        <w:spacing w:before="240"/>
        <w:jc w:val="center"/>
        <w:rPr>
          <w:b/>
          <w:sz w:val="28"/>
          <w:szCs w:val="28"/>
        </w:rPr>
      </w:pPr>
      <w:r w:rsidRPr="00A91BC8">
        <w:rPr>
          <w:rStyle w:val="blk3"/>
          <w:b/>
          <w:sz w:val="28"/>
          <w:szCs w:val="28"/>
        </w:rPr>
        <w:t xml:space="preserve">8. Критерии </w:t>
      </w:r>
      <w:r>
        <w:rPr>
          <w:rStyle w:val="blk3"/>
          <w:b/>
          <w:sz w:val="28"/>
          <w:szCs w:val="28"/>
        </w:rPr>
        <w:t xml:space="preserve">и порядок </w:t>
      </w:r>
      <w:r w:rsidRPr="00A91BC8">
        <w:rPr>
          <w:rStyle w:val="blk3"/>
          <w:b/>
          <w:sz w:val="28"/>
          <w:szCs w:val="28"/>
        </w:rPr>
        <w:t>оценивания конкурсных работ</w:t>
      </w:r>
    </w:p>
    <w:p w:rsidR="00F554A1" w:rsidRPr="000D64B3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D64B3">
        <w:rPr>
          <w:sz w:val="28"/>
          <w:szCs w:val="28"/>
        </w:rPr>
        <w:t>.1. Оценивание конкурсных работ осуществляется по следующим критериям:</w:t>
      </w:r>
    </w:p>
    <w:p w:rsidR="00F24690" w:rsidRDefault="00F24690" w:rsidP="008D1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Уместность, самостоятельность, оригинальность формулировки темы конкурсного сочинения.</w:t>
      </w:r>
    </w:p>
    <w:p w:rsidR="008F559F" w:rsidRDefault="00F24690" w:rsidP="008D1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209">
        <w:rPr>
          <w:sz w:val="28"/>
          <w:szCs w:val="28"/>
        </w:rPr>
        <w:t>)</w:t>
      </w:r>
      <w:r w:rsidR="004A75B2">
        <w:rPr>
          <w:sz w:val="28"/>
          <w:szCs w:val="28"/>
        </w:rPr>
        <w:t xml:space="preserve"> </w:t>
      </w:r>
      <w:r w:rsidR="009A4E01">
        <w:rPr>
          <w:sz w:val="28"/>
          <w:szCs w:val="28"/>
        </w:rPr>
        <w:t>С</w:t>
      </w:r>
      <w:r w:rsidR="00F554A1" w:rsidRPr="009A4E01">
        <w:rPr>
          <w:sz w:val="28"/>
          <w:szCs w:val="28"/>
        </w:rPr>
        <w:t>одержание сочинения</w:t>
      </w:r>
      <w:r w:rsidR="009A4E01" w:rsidRPr="009A4E01">
        <w:rPr>
          <w:sz w:val="28"/>
          <w:szCs w:val="28"/>
        </w:rPr>
        <w:t>:</w:t>
      </w:r>
    </w:p>
    <w:p w:rsidR="00F24690" w:rsidRPr="00F24690" w:rsidRDefault="00F24690" w:rsidP="00F24690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F24690">
        <w:rPr>
          <w:sz w:val="28"/>
          <w:szCs w:val="28"/>
        </w:rPr>
        <w:t xml:space="preserve">соответствие выбранному тематическому направлению; </w:t>
      </w:r>
    </w:p>
    <w:p w:rsidR="00F24690" w:rsidRPr="00F24690" w:rsidRDefault="00F24690" w:rsidP="00F24690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F24690">
        <w:rPr>
          <w:sz w:val="28"/>
          <w:szCs w:val="28"/>
        </w:rPr>
        <w:lastRenderedPageBreak/>
        <w:t xml:space="preserve">соответствие выбранной теме; </w:t>
      </w:r>
    </w:p>
    <w:p w:rsidR="00F24690" w:rsidRPr="00F24690" w:rsidRDefault="00F24690" w:rsidP="00F24690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F24690">
        <w:rPr>
          <w:sz w:val="28"/>
          <w:szCs w:val="28"/>
        </w:rPr>
        <w:t xml:space="preserve">полнота раскрытия темы сочинения; </w:t>
      </w:r>
    </w:p>
    <w:p w:rsidR="00F24690" w:rsidRPr="00F24690" w:rsidRDefault="00F24690" w:rsidP="00F2469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690">
        <w:rPr>
          <w:rFonts w:ascii="Times New Roman" w:hAnsi="Times New Roman"/>
          <w:sz w:val="28"/>
          <w:szCs w:val="28"/>
        </w:rPr>
        <w:t>оригинальность авторского замысла;</w:t>
      </w:r>
    </w:p>
    <w:p w:rsidR="00F24690" w:rsidRPr="00F24690" w:rsidRDefault="00F24690" w:rsidP="00F24690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F24690">
        <w:rPr>
          <w:sz w:val="28"/>
          <w:szCs w:val="28"/>
        </w:rPr>
        <w:t xml:space="preserve">корректное использование литературного, исторического, биографического, научного и других материалов; </w:t>
      </w:r>
    </w:p>
    <w:p w:rsidR="00F24690" w:rsidRPr="00F24690" w:rsidRDefault="00F24690" w:rsidP="00F2469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690">
        <w:rPr>
          <w:rFonts w:ascii="Times New Roman" w:hAnsi="Times New Roman"/>
          <w:sz w:val="28"/>
          <w:szCs w:val="28"/>
        </w:rPr>
        <w:t>воплощенность идейного замысла</w:t>
      </w:r>
      <w:r w:rsidR="00FD6EA3">
        <w:rPr>
          <w:rFonts w:ascii="Times New Roman" w:hAnsi="Times New Roman"/>
          <w:sz w:val="28"/>
          <w:szCs w:val="28"/>
        </w:rPr>
        <w:t>.</w:t>
      </w:r>
    </w:p>
    <w:p w:rsidR="008F559F" w:rsidRPr="00F24690" w:rsidRDefault="00F24690" w:rsidP="00F24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126E7" w:rsidRPr="00F24690">
        <w:rPr>
          <w:sz w:val="28"/>
          <w:szCs w:val="28"/>
        </w:rPr>
        <w:t>Жанровое и языковое своеобразие сочинения:</w:t>
      </w:r>
    </w:p>
    <w:p w:rsidR="00FD6EA3" w:rsidRDefault="00FD6EA3" w:rsidP="00FD6EA3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соответствие выбранному жанру; </w:t>
      </w:r>
    </w:p>
    <w:p w:rsidR="00FD6EA3" w:rsidRDefault="00FD6EA3" w:rsidP="00FD6EA3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цельность, логичность и соразмерность композиции; </w:t>
      </w:r>
    </w:p>
    <w:p w:rsidR="00FD6EA3" w:rsidRDefault="00FD6EA3" w:rsidP="00FD6EA3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богатство лексики и разнообразие синтаксических конструкций; </w:t>
      </w:r>
    </w:p>
    <w:p w:rsidR="00FD6EA3" w:rsidRDefault="00FD6EA3" w:rsidP="00FD6EA3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точность, ясность и выразительность речи; </w:t>
      </w:r>
    </w:p>
    <w:p w:rsidR="00FD6EA3" w:rsidRDefault="00FD6EA3" w:rsidP="00FD6EA3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целесообразность использования языковых средств; </w:t>
      </w:r>
    </w:p>
    <w:p w:rsidR="00FD6EA3" w:rsidRPr="00FD6EA3" w:rsidRDefault="00FD6EA3" w:rsidP="00FD6EA3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EA3">
        <w:rPr>
          <w:rFonts w:ascii="Times New Roman" w:hAnsi="Times New Roman"/>
          <w:sz w:val="28"/>
          <w:szCs w:val="28"/>
        </w:rPr>
        <w:t>стилевое единство.</w:t>
      </w:r>
    </w:p>
    <w:p w:rsidR="000126E7" w:rsidRDefault="00F24690" w:rsidP="00F24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126E7" w:rsidRPr="00F24690">
        <w:rPr>
          <w:sz w:val="28"/>
          <w:szCs w:val="28"/>
        </w:rPr>
        <w:t xml:space="preserve">Грамотность сочинения: </w:t>
      </w:r>
    </w:p>
    <w:p w:rsidR="007C3F34" w:rsidRPr="007C3F34" w:rsidRDefault="007C3F34" w:rsidP="007C3F34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7C3F34">
        <w:rPr>
          <w:sz w:val="28"/>
          <w:szCs w:val="28"/>
        </w:rPr>
        <w:t xml:space="preserve">соблюдение орфографических норм русского языка; </w:t>
      </w:r>
    </w:p>
    <w:p w:rsidR="007C3F34" w:rsidRPr="007C3F34" w:rsidRDefault="007C3F34" w:rsidP="007C3F34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7C3F34">
        <w:rPr>
          <w:sz w:val="28"/>
          <w:szCs w:val="28"/>
        </w:rPr>
        <w:t xml:space="preserve">соблюдение пунктуационных норм русского языка; </w:t>
      </w:r>
    </w:p>
    <w:p w:rsidR="007C3F34" w:rsidRPr="007C3F34" w:rsidRDefault="007C3F34" w:rsidP="007C3F3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F34">
        <w:rPr>
          <w:rFonts w:ascii="Times New Roman" w:hAnsi="Times New Roman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F554A1" w:rsidRPr="00C06958" w:rsidRDefault="00F554A1" w:rsidP="000126E7">
      <w:pPr>
        <w:ind w:firstLine="709"/>
        <w:jc w:val="both"/>
        <w:rPr>
          <w:sz w:val="28"/>
          <w:szCs w:val="28"/>
        </w:rPr>
      </w:pPr>
      <w:r w:rsidRPr="000D64B3">
        <w:rPr>
          <w:sz w:val="28"/>
          <w:szCs w:val="28"/>
        </w:rPr>
        <w:t xml:space="preserve">На федеральном этапе Конкурса добавляется критерий </w:t>
      </w:r>
      <w:r w:rsidRPr="000D64B3">
        <w:rPr>
          <w:b/>
          <w:sz w:val="28"/>
          <w:szCs w:val="28"/>
        </w:rPr>
        <w:t>«</w:t>
      </w:r>
      <w:r w:rsidRPr="00C06958">
        <w:rPr>
          <w:sz w:val="28"/>
          <w:szCs w:val="28"/>
        </w:rPr>
        <w:t>Общее читательское восприятие текста сочинения» – дополнительный вариативный балл (по усмотрению члена жюри).</w:t>
      </w:r>
    </w:p>
    <w:p w:rsidR="00F554A1" w:rsidRPr="000D64B3" w:rsidRDefault="00F554A1" w:rsidP="00F554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D64B3">
        <w:rPr>
          <w:sz w:val="28"/>
          <w:szCs w:val="28"/>
        </w:rPr>
        <w:t>.2. Показатели по критериям оценки конкурсных работ и методика оценки конкурсных работ даны в Методических рекомендациях по подготовке и проведению Всероссийского конкурса сочинений, размещенных на официальном сайте Конкурса (</w:t>
      </w:r>
      <w:hyperlink r:id="rId15" w:history="1">
        <w:r w:rsidR="00F06AA1" w:rsidRPr="001155C0">
          <w:rPr>
            <w:rStyle w:val="a6"/>
            <w:sz w:val="28"/>
            <w:szCs w:val="28"/>
          </w:rPr>
          <w:t>http://www.vks.</w:t>
        </w:r>
        <w:r w:rsidR="00F06AA1" w:rsidRPr="001155C0">
          <w:rPr>
            <w:rStyle w:val="a6"/>
            <w:sz w:val="28"/>
            <w:szCs w:val="28"/>
            <w:lang w:val="en-US"/>
          </w:rPr>
          <w:t>edu</w:t>
        </w:r>
        <w:r w:rsidR="00F06AA1" w:rsidRPr="001155C0">
          <w:rPr>
            <w:rStyle w:val="a6"/>
            <w:sz w:val="28"/>
            <w:szCs w:val="28"/>
          </w:rPr>
          <w:t>.</w:t>
        </w:r>
        <w:r w:rsidR="00F06AA1" w:rsidRPr="001155C0">
          <w:rPr>
            <w:rStyle w:val="a6"/>
            <w:sz w:val="28"/>
            <w:szCs w:val="28"/>
            <w:lang w:val="en-US"/>
          </w:rPr>
          <w:t>ru</w:t>
        </w:r>
        <w:r w:rsidR="00F06AA1" w:rsidRPr="00CC54F2">
          <w:rPr>
            <w:rStyle w:val="a6"/>
            <w:sz w:val="28"/>
            <w:szCs w:val="28"/>
          </w:rPr>
          <w:t>/</w:t>
        </w:r>
      </w:hyperlink>
      <w:r w:rsidRPr="000D64B3">
        <w:rPr>
          <w:sz w:val="28"/>
          <w:szCs w:val="28"/>
        </w:rPr>
        <w:t>).</w:t>
      </w:r>
    </w:p>
    <w:p w:rsidR="00F554A1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D64B3">
        <w:rPr>
          <w:sz w:val="28"/>
          <w:szCs w:val="28"/>
        </w:rPr>
        <w:t>.3. Оценка конкурсных работ</w:t>
      </w:r>
      <w:r w:rsidR="00503500">
        <w:rPr>
          <w:sz w:val="28"/>
          <w:szCs w:val="28"/>
        </w:rPr>
        <w:t xml:space="preserve"> </w:t>
      </w:r>
      <w:r w:rsidR="007C3F34">
        <w:rPr>
          <w:sz w:val="28"/>
          <w:szCs w:val="28"/>
        </w:rPr>
        <w:t>по каждому показателю выставляется по шкале 0-3 балла</w:t>
      </w:r>
      <w:r w:rsidRPr="000D64B3">
        <w:rPr>
          <w:sz w:val="28"/>
          <w:szCs w:val="28"/>
        </w:rPr>
        <w:t xml:space="preserve">. </w:t>
      </w:r>
    </w:p>
    <w:p w:rsidR="00F554A1" w:rsidRPr="000D64B3" w:rsidRDefault="00F554A1" w:rsidP="00F554A1">
      <w:pPr>
        <w:ind w:firstLine="709"/>
        <w:contextualSpacing/>
        <w:jc w:val="both"/>
        <w:rPr>
          <w:sz w:val="28"/>
          <w:szCs w:val="28"/>
        </w:rPr>
      </w:pPr>
      <w:r w:rsidRPr="000D64B3">
        <w:rPr>
          <w:sz w:val="28"/>
          <w:szCs w:val="28"/>
        </w:rPr>
        <w:t>Конкурсные работы участников каждой возрастной группы оцениваются отдельно.</w:t>
      </w:r>
    </w:p>
    <w:p w:rsidR="00F554A1" w:rsidRPr="000D64B3" w:rsidRDefault="00F554A1" w:rsidP="00F554A1">
      <w:pPr>
        <w:ind w:firstLine="709"/>
        <w:jc w:val="both"/>
        <w:rPr>
          <w:sz w:val="28"/>
          <w:szCs w:val="28"/>
        </w:rPr>
      </w:pPr>
      <w:r w:rsidRPr="000D64B3">
        <w:rPr>
          <w:sz w:val="28"/>
          <w:szCs w:val="28"/>
        </w:rPr>
        <w:t>На каждом этапе Конкурса на основании протоколов оценивания составляются рейтинговые списки участников по возрастным группам.</w:t>
      </w:r>
    </w:p>
    <w:p w:rsidR="00F554A1" w:rsidRPr="000D64B3" w:rsidRDefault="00F554A1" w:rsidP="00F554A1">
      <w:pPr>
        <w:ind w:firstLine="709"/>
        <w:jc w:val="both"/>
        <w:rPr>
          <w:sz w:val="28"/>
          <w:szCs w:val="28"/>
        </w:rPr>
      </w:pPr>
      <w:r w:rsidRPr="000D64B3">
        <w:rPr>
          <w:sz w:val="28"/>
          <w:szCs w:val="28"/>
        </w:rPr>
        <w:t>Образцы оформления протоколов оценивания и рейтинговых списков размещены на официальном сайте Кон</w:t>
      </w:r>
      <w:r>
        <w:rPr>
          <w:sz w:val="28"/>
          <w:szCs w:val="28"/>
        </w:rPr>
        <w:t>курса в разделе «Организационно-</w:t>
      </w:r>
      <w:r w:rsidRPr="000D64B3">
        <w:rPr>
          <w:sz w:val="28"/>
          <w:szCs w:val="28"/>
        </w:rPr>
        <w:t>техническая документация»</w:t>
      </w:r>
      <w:r>
        <w:rPr>
          <w:sz w:val="28"/>
          <w:szCs w:val="28"/>
        </w:rPr>
        <w:t>.</w:t>
      </w:r>
    </w:p>
    <w:p w:rsidR="00F554A1" w:rsidRPr="001D248F" w:rsidRDefault="00F554A1" w:rsidP="00F554A1">
      <w:pPr>
        <w:spacing w:before="240"/>
        <w:jc w:val="center"/>
        <w:rPr>
          <w:b/>
          <w:sz w:val="28"/>
        </w:rPr>
      </w:pPr>
      <w:r w:rsidRPr="001D248F">
        <w:rPr>
          <w:rStyle w:val="blk3"/>
          <w:b/>
          <w:sz w:val="32"/>
          <w:szCs w:val="28"/>
        </w:rPr>
        <w:t xml:space="preserve">9. </w:t>
      </w:r>
      <w:r w:rsidRPr="001D248F">
        <w:rPr>
          <w:b/>
          <w:sz w:val="28"/>
        </w:rPr>
        <w:t xml:space="preserve">Принципы формирования, функции и полномочия жюри Конкурса, </w:t>
      </w:r>
    </w:p>
    <w:p w:rsidR="00F554A1" w:rsidRDefault="00F554A1" w:rsidP="00F554A1">
      <w:pPr>
        <w:jc w:val="center"/>
        <w:rPr>
          <w:b/>
          <w:sz w:val="28"/>
        </w:rPr>
      </w:pPr>
      <w:r w:rsidRPr="001D248F">
        <w:rPr>
          <w:b/>
          <w:sz w:val="28"/>
        </w:rPr>
        <w:t>процедура оценивания конкурсных работ</w:t>
      </w:r>
    </w:p>
    <w:p w:rsidR="00F554A1" w:rsidRPr="001C34EF" w:rsidRDefault="00F554A1" w:rsidP="00F554A1">
      <w:pPr>
        <w:ind w:firstLine="567"/>
        <w:jc w:val="both"/>
        <w:rPr>
          <w:sz w:val="28"/>
          <w:szCs w:val="28"/>
        </w:rPr>
      </w:pPr>
      <w:r w:rsidRPr="001C34EF">
        <w:rPr>
          <w:sz w:val="28"/>
          <w:szCs w:val="28"/>
        </w:rPr>
        <w:t>9.1. Состав жюри Конкурса на всех этапах по возможности формируется из числа (в примерном процентном соотношении):</w:t>
      </w:r>
    </w:p>
    <w:p w:rsidR="00F554A1" w:rsidRPr="00B8297A" w:rsidRDefault="00F554A1" w:rsidP="00F55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8297A">
        <w:rPr>
          <w:rFonts w:ascii="Times New Roman" w:hAnsi="Times New Roman"/>
          <w:sz w:val="28"/>
          <w:szCs w:val="28"/>
        </w:rPr>
        <w:t>практикующих учителей русского языка и литературы (50%);</w:t>
      </w:r>
    </w:p>
    <w:p w:rsidR="00F554A1" w:rsidRPr="00C06958" w:rsidRDefault="00F554A1" w:rsidP="00F55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06958">
        <w:rPr>
          <w:sz w:val="28"/>
          <w:szCs w:val="28"/>
        </w:rPr>
        <w:t>представителей методических служб, системы повышения квалификации и педагогов высшей школы (</w:t>
      </w:r>
      <w:r w:rsidR="00F236C2">
        <w:rPr>
          <w:sz w:val="28"/>
          <w:szCs w:val="28"/>
        </w:rPr>
        <w:t>5</w:t>
      </w:r>
      <w:r w:rsidRPr="00C06958">
        <w:rPr>
          <w:sz w:val="28"/>
          <w:szCs w:val="28"/>
        </w:rPr>
        <w:t>0 %);</w:t>
      </w:r>
    </w:p>
    <w:p w:rsidR="00F554A1" w:rsidRPr="001C34EF" w:rsidRDefault="00F554A1" w:rsidP="00F554A1">
      <w:pPr>
        <w:suppressAutoHyphens/>
        <w:snapToGri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9.2. </w:t>
      </w:r>
      <w:r w:rsidRPr="001C34EF">
        <w:rPr>
          <w:sz w:val="28"/>
          <w:szCs w:val="28"/>
          <w:lang w:eastAsia="ar-SA"/>
        </w:rPr>
        <w:t>Требования к отбору членов жюри Конкурса:</w:t>
      </w:r>
    </w:p>
    <w:p w:rsidR="00F554A1" w:rsidRPr="00C06958" w:rsidRDefault="00F554A1" w:rsidP="00F55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06958">
        <w:rPr>
          <w:sz w:val="28"/>
          <w:szCs w:val="28"/>
        </w:rPr>
        <w:t>наличие профессиональной квалификации, позволяющей обеспечить компетентный уровень оценивания конкурсных сочинений;</w:t>
      </w:r>
    </w:p>
    <w:p w:rsidR="00F554A1" w:rsidRPr="00C06958" w:rsidRDefault="00F554A1" w:rsidP="00F554A1">
      <w:pPr>
        <w:suppressAutoHyphens/>
        <w:snapToGri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Pr="00C06958">
        <w:rPr>
          <w:sz w:val="28"/>
          <w:szCs w:val="28"/>
          <w:lang w:eastAsia="ar-SA"/>
        </w:rPr>
        <w:t xml:space="preserve">отсутствие личной заинтересованности в результатах проведения Конкурса (т.е. отсутствие родственников или учеников среди участников </w:t>
      </w:r>
      <w:r w:rsidRPr="00C06958">
        <w:rPr>
          <w:sz w:val="28"/>
          <w:szCs w:val="28"/>
          <w:lang w:eastAsia="ar-SA"/>
        </w:rPr>
        <w:lastRenderedPageBreak/>
        <w:t>Конкурса на этапе, в рамках которого член жюри производит оценку конкурсных работ).</w:t>
      </w:r>
    </w:p>
    <w:p w:rsidR="00F554A1" w:rsidRPr="001C34EF" w:rsidRDefault="00F554A1" w:rsidP="00F55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1C34EF">
        <w:rPr>
          <w:sz w:val="28"/>
          <w:szCs w:val="28"/>
        </w:rPr>
        <w:t>. Функции и полномочия жюри Конкурса:</w:t>
      </w:r>
    </w:p>
    <w:p w:rsidR="00F554A1" w:rsidRPr="001C34EF" w:rsidRDefault="00F554A1" w:rsidP="00F55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C34EF">
        <w:rPr>
          <w:rFonts w:ascii="Times New Roman" w:hAnsi="Times New Roman"/>
          <w:sz w:val="28"/>
          <w:szCs w:val="28"/>
        </w:rPr>
        <w:t>жюри оценивает представленные на Конкурс работы в соответствии с утвержденными критериями;</w:t>
      </w:r>
    </w:p>
    <w:p w:rsidR="00F554A1" w:rsidRPr="001C34EF" w:rsidRDefault="00F554A1" w:rsidP="00F55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C34EF">
        <w:rPr>
          <w:rFonts w:ascii="Times New Roman" w:hAnsi="Times New Roman"/>
          <w:sz w:val="28"/>
          <w:szCs w:val="28"/>
        </w:rPr>
        <w:t>каждую работу оценивают не менее 2 членов жюри методом случайной выборки;</w:t>
      </w:r>
    </w:p>
    <w:p w:rsidR="00F554A1" w:rsidRPr="001C34EF" w:rsidRDefault="00F554A1" w:rsidP="00F55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C34EF">
        <w:rPr>
          <w:rFonts w:ascii="Times New Roman" w:hAnsi="Times New Roman"/>
          <w:sz w:val="28"/>
          <w:szCs w:val="28"/>
        </w:rPr>
        <w:t>жюри имеет право на снятие с Конкурса работ, имеющих признаки плагиата;</w:t>
      </w:r>
    </w:p>
    <w:p w:rsidR="00F554A1" w:rsidRPr="001C34EF" w:rsidRDefault="00F554A1" w:rsidP="00F554A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C34EF">
        <w:rPr>
          <w:sz w:val="28"/>
          <w:szCs w:val="28"/>
        </w:rPr>
        <w:t>жюри определяет победителей и призеров Конкурса в соответствии с установленной квотой из числа конкурсантов, набравших наибольшее количество баллов;</w:t>
      </w:r>
    </w:p>
    <w:p w:rsidR="00F554A1" w:rsidRPr="001C34EF" w:rsidRDefault="00F554A1" w:rsidP="00F554A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C34EF">
        <w:rPr>
          <w:sz w:val="28"/>
          <w:szCs w:val="28"/>
        </w:rPr>
        <w:t>жюри заполняет и подписывает протокол заседания жюри и рейтинговые списки;</w:t>
      </w:r>
    </w:p>
    <w:p w:rsidR="00F554A1" w:rsidRPr="001C34EF" w:rsidRDefault="00F554A1" w:rsidP="00F554A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C34EF">
        <w:rPr>
          <w:sz w:val="28"/>
          <w:szCs w:val="28"/>
        </w:rPr>
        <w:t xml:space="preserve">жюри передает протоколы и оцененные конкурсные работы оператору регионального </w:t>
      </w:r>
      <w:r>
        <w:rPr>
          <w:sz w:val="28"/>
          <w:szCs w:val="28"/>
        </w:rPr>
        <w:t>тура</w:t>
      </w:r>
      <w:r w:rsidRPr="001C34EF">
        <w:rPr>
          <w:sz w:val="28"/>
          <w:szCs w:val="28"/>
        </w:rPr>
        <w:t xml:space="preserve"> Конкурса в субъекте Российской Федерации.</w:t>
      </w:r>
    </w:p>
    <w:p w:rsidR="00F554A1" w:rsidRPr="001C34EF" w:rsidRDefault="00F554A1" w:rsidP="00F55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1C34EF">
        <w:rPr>
          <w:sz w:val="28"/>
          <w:szCs w:val="28"/>
        </w:rPr>
        <w:t xml:space="preserve">. В соответствии с Положением каждая конкурсная работа должна быть проверена и подписана не менее чем </w:t>
      </w:r>
      <w:r w:rsidRPr="00402861">
        <w:rPr>
          <w:sz w:val="28"/>
          <w:szCs w:val="28"/>
        </w:rPr>
        <w:t>двумя</w:t>
      </w:r>
      <w:r w:rsidRPr="001C34EF">
        <w:rPr>
          <w:sz w:val="28"/>
          <w:szCs w:val="28"/>
        </w:rPr>
        <w:t xml:space="preserve"> членами жюри, однако целесообразно увеличить количество членов жюри, оценивающих одну работу, до трех человек (по возможности).</w:t>
      </w:r>
    </w:p>
    <w:p w:rsidR="00F554A1" w:rsidRPr="001C34EF" w:rsidRDefault="00F554A1" w:rsidP="00F554A1">
      <w:pPr>
        <w:ind w:firstLine="567"/>
        <w:jc w:val="both"/>
        <w:rPr>
          <w:sz w:val="28"/>
          <w:szCs w:val="28"/>
        </w:rPr>
      </w:pPr>
      <w:r w:rsidRPr="001C34EF">
        <w:rPr>
          <w:sz w:val="28"/>
          <w:szCs w:val="28"/>
        </w:rPr>
        <w:t>Проверка работ производится в соответствии с возрастной группой участника, т.е. один член жюри проверяет работы только в рамках одной возрастной группы.</w:t>
      </w:r>
    </w:p>
    <w:p w:rsidR="00F554A1" w:rsidRPr="001C34EF" w:rsidRDefault="00F554A1" w:rsidP="00F554A1">
      <w:pPr>
        <w:ind w:firstLine="709"/>
        <w:jc w:val="both"/>
        <w:rPr>
          <w:sz w:val="28"/>
          <w:szCs w:val="28"/>
        </w:rPr>
      </w:pPr>
      <w:r w:rsidRPr="001C34EF">
        <w:rPr>
          <w:sz w:val="28"/>
          <w:szCs w:val="28"/>
        </w:rPr>
        <w:t>9.</w:t>
      </w:r>
      <w:r>
        <w:rPr>
          <w:sz w:val="28"/>
          <w:szCs w:val="28"/>
        </w:rPr>
        <w:t>5</w:t>
      </w:r>
      <w:r w:rsidRPr="001C34EF">
        <w:rPr>
          <w:sz w:val="28"/>
          <w:szCs w:val="28"/>
        </w:rPr>
        <w:t>. Протокол проверки конкурсных работ должен быть подписан не менее чем двумя членами жюри и Председателем жюри Конкурса.</w:t>
      </w:r>
    </w:p>
    <w:p w:rsidR="00F554A1" w:rsidRPr="001C34EF" w:rsidRDefault="00F554A1" w:rsidP="00F554A1">
      <w:pPr>
        <w:ind w:firstLine="709"/>
        <w:jc w:val="both"/>
        <w:rPr>
          <w:sz w:val="28"/>
          <w:szCs w:val="28"/>
        </w:rPr>
      </w:pPr>
      <w:r w:rsidRPr="001C34EF">
        <w:rPr>
          <w:sz w:val="28"/>
          <w:szCs w:val="28"/>
        </w:rPr>
        <w:t>9.</w:t>
      </w:r>
      <w:r>
        <w:rPr>
          <w:sz w:val="28"/>
          <w:szCs w:val="28"/>
        </w:rPr>
        <w:t>6</w:t>
      </w:r>
      <w:r w:rsidRPr="001C34EF">
        <w:rPr>
          <w:sz w:val="28"/>
          <w:szCs w:val="28"/>
        </w:rPr>
        <w:t>. Решения жюри принимаются большинством голосов, в случае равного количества голосов «за» и «против» решение принимается Председателем жюри Конкурса. Принятые жюри решения считаются окончательными и пересмотру не подлежат. Апелляции не принимаются.</w:t>
      </w:r>
    </w:p>
    <w:p w:rsidR="00F554A1" w:rsidRPr="001C34EF" w:rsidRDefault="00F554A1" w:rsidP="00F5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Pr="001C34EF">
        <w:rPr>
          <w:sz w:val="28"/>
          <w:szCs w:val="28"/>
        </w:rPr>
        <w:t>. На основании протоколов жюри Конкурса составляют рейтинговые списки участников по возрастным группам. В соответствии с полученными результатами определяются победители</w:t>
      </w:r>
      <w:r w:rsidR="004A5E18">
        <w:rPr>
          <w:sz w:val="28"/>
          <w:szCs w:val="28"/>
        </w:rPr>
        <w:t xml:space="preserve"> и призеры</w:t>
      </w:r>
      <w:r w:rsidRPr="001C34EF">
        <w:rPr>
          <w:sz w:val="28"/>
          <w:szCs w:val="28"/>
        </w:rPr>
        <w:t xml:space="preserve"> регионального </w:t>
      </w:r>
      <w:r>
        <w:rPr>
          <w:sz w:val="28"/>
          <w:szCs w:val="28"/>
        </w:rPr>
        <w:t>тура</w:t>
      </w:r>
      <w:r w:rsidRPr="001C34EF">
        <w:rPr>
          <w:sz w:val="28"/>
          <w:szCs w:val="28"/>
        </w:rPr>
        <w:t xml:space="preserve"> Конкурса.</w:t>
      </w:r>
    </w:p>
    <w:p w:rsidR="00F554A1" w:rsidRPr="001C34EF" w:rsidRDefault="00F554A1" w:rsidP="00F554A1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9.8. </w:t>
      </w:r>
      <w:r w:rsidRPr="001C34EF">
        <w:rPr>
          <w:sz w:val="28"/>
          <w:szCs w:val="28"/>
        </w:rPr>
        <w:t xml:space="preserve">На региональном </w:t>
      </w:r>
      <w:r>
        <w:rPr>
          <w:sz w:val="28"/>
          <w:szCs w:val="28"/>
        </w:rPr>
        <w:t>туре</w:t>
      </w:r>
      <w:r w:rsidRPr="001C34EF">
        <w:rPr>
          <w:sz w:val="28"/>
          <w:szCs w:val="28"/>
        </w:rPr>
        <w:t xml:space="preserve"> Конкурса</w:t>
      </w:r>
      <w:r w:rsidRPr="001C34EF">
        <w:rPr>
          <w:sz w:val="28"/>
          <w:szCs w:val="28"/>
          <w:lang w:eastAsia="ar-SA"/>
        </w:rPr>
        <w:t xml:space="preserve"> победители </w:t>
      </w:r>
      <w:r w:rsidR="004A5E18">
        <w:rPr>
          <w:sz w:val="28"/>
          <w:szCs w:val="28"/>
          <w:lang w:eastAsia="ar-SA"/>
        </w:rPr>
        <w:t xml:space="preserve">и призеры </w:t>
      </w:r>
      <w:r w:rsidRPr="001C34EF">
        <w:rPr>
          <w:sz w:val="28"/>
          <w:szCs w:val="28"/>
          <w:lang w:eastAsia="ar-SA"/>
        </w:rPr>
        <w:t>награждаются</w:t>
      </w:r>
      <w:r w:rsidRPr="001C34EF">
        <w:rPr>
          <w:sz w:val="28"/>
          <w:szCs w:val="28"/>
        </w:rPr>
        <w:t xml:space="preserve"> дипломами регионального этапа Всероссийского конкурса сочинений, остальные участники – дипломами участника регионального этапа Всероссийского конкурса сочинений.</w:t>
      </w:r>
    </w:p>
    <w:p w:rsidR="00F554A1" w:rsidRPr="001C34EF" w:rsidRDefault="00F554A1" w:rsidP="00F554A1">
      <w:pPr>
        <w:spacing w:before="240"/>
        <w:jc w:val="center"/>
        <w:rPr>
          <w:b/>
          <w:sz w:val="28"/>
          <w:szCs w:val="28"/>
        </w:rPr>
      </w:pPr>
      <w:r w:rsidRPr="001C34EF">
        <w:rPr>
          <w:rStyle w:val="blk3"/>
          <w:b/>
          <w:sz w:val="28"/>
          <w:szCs w:val="28"/>
        </w:rPr>
        <w:t>10. Подведение итогов Конкурса</w:t>
      </w:r>
    </w:p>
    <w:p w:rsidR="00F554A1" w:rsidRPr="00FE0F6A" w:rsidRDefault="00F554A1" w:rsidP="00F554A1">
      <w:pPr>
        <w:ind w:firstLine="547"/>
        <w:jc w:val="both"/>
        <w:rPr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>10</w:t>
      </w:r>
      <w:r w:rsidRPr="00FE0F6A">
        <w:rPr>
          <w:rStyle w:val="blk3"/>
          <w:color w:val="000000"/>
          <w:sz w:val="28"/>
          <w:szCs w:val="28"/>
        </w:rPr>
        <w:t xml:space="preserve">.1. Победители </w:t>
      </w:r>
      <w:r w:rsidR="004A5E18">
        <w:rPr>
          <w:rStyle w:val="blk3"/>
          <w:color w:val="000000"/>
          <w:sz w:val="28"/>
          <w:szCs w:val="28"/>
        </w:rPr>
        <w:t xml:space="preserve">и призеры </w:t>
      </w:r>
      <w:r w:rsidRPr="00FE0F6A">
        <w:rPr>
          <w:rStyle w:val="blk3"/>
          <w:color w:val="000000"/>
          <w:sz w:val="28"/>
          <w:szCs w:val="28"/>
        </w:rPr>
        <w:t>регионального этапа Конкурса определяются решением жюри. В каждой возрастной группе определяется три призовых места (I, II, III).</w:t>
      </w:r>
    </w:p>
    <w:p w:rsidR="00F554A1" w:rsidRDefault="00F554A1" w:rsidP="00F554A1">
      <w:pPr>
        <w:ind w:firstLine="547"/>
        <w:jc w:val="both"/>
        <w:rPr>
          <w:rStyle w:val="blk3"/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>10</w:t>
      </w:r>
      <w:r w:rsidRPr="00FE0F6A">
        <w:rPr>
          <w:rStyle w:val="blk3"/>
          <w:color w:val="000000"/>
          <w:sz w:val="28"/>
          <w:szCs w:val="28"/>
        </w:rPr>
        <w:t>.2. </w:t>
      </w:r>
      <w:r w:rsidRPr="000E37C5">
        <w:rPr>
          <w:rStyle w:val="blk3"/>
          <w:color w:val="000000"/>
          <w:sz w:val="28"/>
          <w:szCs w:val="28"/>
        </w:rPr>
        <w:t xml:space="preserve">Объявление результатов регионального этапа Конкурса и награждение победителей осуществляется министерством образования </w:t>
      </w:r>
      <w:r>
        <w:rPr>
          <w:rStyle w:val="blk3"/>
          <w:color w:val="000000"/>
          <w:sz w:val="28"/>
          <w:szCs w:val="28"/>
        </w:rPr>
        <w:t xml:space="preserve">и молодежной политики </w:t>
      </w:r>
      <w:r w:rsidRPr="000E37C5">
        <w:rPr>
          <w:rStyle w:val="blk3"/>
          <w:color w:val="000000"/>
          <w:sz w:val="28"/>
          <w:szCs w:val="28"/>
        </w:rPr>
        <w:t>Рязанской области</w:t>
      </w:r>
      <w:r w:rsidRPr="00FE0F6A">
        <w:rPr>
          <w:rStyle w:val="blk3"/>
          <w:color w:val="000000"/>
          <w:sz w:val="28"/>
          <w:szCs w:val="28"/>
        </w:rPr>
        <w:t>.</w:t>
      </w:r>
    </w:p>
    <w:p w:rsidR="00F554A1" w:rsidRDefault="00F554A1" w:rsidP="00F554A1">
      <w:pPr>
        <w:ind w:firstLine="547"/>
        <w:jc w:val="both"/>
        <w:rPr>
          <w:rStyle w:val="blk3"/>
          <w:color w:val="000000"/>
          <w:sz w:val="28"/>
          <w:szCs w:val="28"/>
        </w:rPr>
      </w:pPr>
    </w:p>
    <w:p w:rsidR="00BD53FF" w:rsidRDefault="00BD53FF">
      <w:pPr>
        <w:rPr>
          <w:rStyle w:val="blk3"/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br w:type="page"/>
      </w:r>
    </w:p>
    <w:p w:rsidR="008F559F" w:rsidRDefault="008F559F">
      <w:pPr>
        <w:rPr>
          <w:rStyle w:val="blk3"/>
          <w:sz w:val="28"/>
          <w:szCs w:val="28"/>
        </w:rPr>
      </w:pPr>
    </w:p>
    <w:p w:rsidR="00AE26F0" w:rsidRPr="00400BE8" w:rsidRDefault="00AE26F0" w:rsidP="00E4233B">
      <w:pPr>
        <w:ind w:left="6237"/>
        <w:rPr>
          <w:rStyle w:val="blk3"/>
          <w:sz w:val="28"/>
          <w:szCs w:val="28"/>
        </w:rPr>
      </w:pPr>
      <w:r w:rsidRPr="00400BE8">
        <w:rPr>
          <w:rStyle w:val="blk3"/>
          <w:sz w:val="28"/>
          <w:szCs w:val="28"/>
        </w:rPr>
        <w:t>Приложение</w:t>
      </w:r>
      <w:r w:rsidR="00CF0C1D">
        <w:rPr>
          <w:rStyle w:val="blk3"/>
          <w:sz w:val="28"/>
          <w:szCs w:val="28"/>
        </w:rPr>
        <w:t xml:space="preserve"> № 1 </w:t>
      </w:r>
      <w:r w:rsidR="00CF0C1D">
        <w:rPr>
          <w:rStyle w:val="blk3"/>
          <w:sz w:val="28"/>
          <w:szCs w:val="28"/>
        </w:rPr>
        <w:br/>
      </w:r>
      <w:r w:rsidR="00E4233B" w:rsidRPr="00400BE8">
        <w:rPr>
          <w:rStyle w:val="blk3"/>
          <w:sz w:val="28"/>
          <w:szCs w:val="28"/>
        </w:rPr>
        <w:t>к Положению</w:t>
      </w:r>
    </w:p>
    <w:p w:rsidR="00E4233B" w:rsidRPr="00400BE8" w:rsidRDefault="00E4233B" w:rsidP="00E4233B">
      <w:pPr>
        <w:ind w:left="6237"/>
        <w:rPr>
          <w:sz w:val="28"/>
          <w:szCs w:val="28"/>
        </w:rPr>
      </w:pPr>
      <w:r w:rsidRPr="00400BE8">
        <w:rPr>
          <w:sz w:val="28"/>
          <w:szCs w:val="28"/>
        </w:rPr>
        <w:t>о региональном этапе</w:t>
      </w:r>
    </w:p>
    <w:p w:rsidR="00E4233B" w:rsidRPr="00400BE8" w:rsidRDefault="00E4233B" w:rsidP="00E4233B">
      <w:pPr>
        <w:ind w:left="6237"/>
        <w:rPr>
          <w:sz w:val="28"/>
          <w:szCs w:val="28"/>
        </w:rPr>
      </w:pPr>
      <w:r w:rsidRPr="00400BE8">
        <w:rPr>
          <w:sz w:val="28"/>
          <w:szCs w:val="28"/>
        </w:rPr>
        <w:t>Всероссийского конкурса</w:t>
      </w:r>
    </w:p>
    <w:p w:rsidR="00E4233B" w:rsidRPr="00E4233B" w:rsidRDefault="008E10FC" w:rsidP="00E4233B">
      <w:pPr>
        <w:ind w:left="6237"/>
        <w:rPr>
          <w:sz w:val="28"/>
          <w:szCs w:val="28"/>
        </w:rPr>
      </w:pPr>
      <w:r>
        <w:rPr>
          <w:sz w:val="28"/>
          <w:szCs w:val="28"/>
        </w:rPr>
        <w:t>сочинений 2020</w:t>
      </w:r>
      <w:r w:rsidR="00E4233B" w:rsidRPr="00400BE8">
        <w:rPr>
          <w:sz w:val="28"/>
          <w:szCs w:val="28"/>
        </w:rPr>
        <w:t xml:space="preserve"> года</w:t>
      </w:r>
    </w:p>
    <w:p w:rsidR="00E4233B" w:rsidRDefault="00E4233B" w:rsidP="00493CEE">
      <w:pPr>
        <w:spacing w:line="360" w:lineRule="auto"/>
        <w:jc w:val="center"/>
        <w:rPr>
          <w:b/>
        </w:rPr>
      </w:pPr>
    </w:p>
    <w:p w:rsidR="00A41B77" w:rsidRDefault="00A41B77" w:rsidP="00A41B77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41B77" w:rsidRPr="001340CA" w:rsidRDefault="00A41B77" w:rsidP="00A41B77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1340CA">
        <w:rPr>
          <w:b/>
          <w:sz w:val="28"/>
          <w:szCs w:val="28"/>
          <w:u w:val="single"/>
        </w:rPr>
        <w:t>Заявка на участие во Всероссийском конкурсе сочинений</w:t>
      </w:r>
    </w:p>
    <w:p w:rsidR="00A41B77" w:rsidRDefault="00A41B77" w:rsidP="00A41B77">
      <w:pPr>
        <w:spacing w:line="360" w:lineRule="auto"/>
        <w:ind w:left="-851" w:right="-568"/>
        <w:jc w:val="both"/>
        <w:rPr>
          <w:b/>
          <w:sz w:val="28"/>
          <w:szCs w:val="28"/>
        </w:rPr>
      </w:pPr>
    </w:p>
    <w:p w:rsidR="00A41B77" w:rsidRPr="00627B22" w:rsidRDefault="00A41B77" w:rsidP="004A75B2">
      <w:pPr>
        <w:pStyle w:val="a7"/>
        <w:numPr>
          <w:ilvl w:val="0"/>
          <w:numId w:val="15"/>
        </w:numPr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(населённого пункта).</w:t>
      </w:r>
    </w:p>
    <w:p w:rsidR="00A41B77" w:rsidRPr="00627B22" w:rsidRDefault="00A41B77" w:rsidP="004A75B2">
      <w:pPr>
        <w:pStyle w:val="a7"/>
        <w:numPr>
          <w:ilvl w:val="0"/>
          <w:numId w:val="15"/>
        </w:num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Фамилия, имя и отчество участника конкурса (полностью, без сокращений)</w:t>
      </w:r>
      <w:r>
        <w:rPr>
          <w:rFonts w:ascii="Times New Roman" w:hAnsi="Times New Roman"/>
          <w:sz w:val="28"/>
          <w:szCs w:val="28"/>
        </w:rPr>
        <w:t>.</w:t>
      </w:r>
    </w:p>
    <w:p w:rsidR="00A41B77" w:rsidRPr="00627B22" w:rsidRDefault="00A41B77" w:rsidP="004A75B2">
      <w:pPr>
        <w:pStyle w:val="a7"/>
        <w:numPr>
          <w:ilvl w:val="0"/>
          <w:numId w:val="15"/>
        </w:num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Дата рождения участника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A41B77" w:rsidRPr="00627B22" w:rsidRDefault="00A41B77" w:rsidP="004A75B2">
      <w:pPr>
        <w:pStyle w:val="a7"/>
        <w:numPr>
          <w:ilvl w:val="0"/>
          <w:numId w:val="15"/>
        </w:num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Класс (курс), в (на) кото</w:t>
      </w:r>
      <w:r>
        <w:rPr>
          <w:rFonts w:ascii="Times New Roman" w:hAnsi="Times New Roman"/>
          <w:sz w:val="28"/>
          <w:szCs w:val="28"/>
        </w:rPr>
        <w:t>ром обучается участник Конкурса.</w:t>
      </w:r>
    </w:p>
    <w:p w:rsidR="00A41B77" w:rsidRPr="00627B22" w:rsidRDefault="00A41B77" w:rsidP="004A75B2">
      <w:pPr>
        <w:pStyle w:val="a7"/>
        <w:numPr>
          <w:ilvl w:val="0"/>
          <w:numId w:val="15"/>
        </w:num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Почтовый адрес участника Конкурса (с почтовым индексом)</w:t>
      </w:r>
      <w:r>
        <w:rPr>
          <w:rFonts w:ascii="Times New Roman" w:hAnsi="Times New Roman"/>
          <w:sz w:val="28"/>
          <w:szCs w:val="28"/>
        </w:rPr>
        <w:t>.</w:t>
      </w:r>
    </w:p>
    <w:p w:rsidR="00A41B77" w:rsidRPr="00627B22" w:rsidRDefault="00A41B77" w:rsidP="004A75B2">
      <w:pPr>
        <w:pStyle w:val="a7"/>
        <w:numPr>
          <w:ilvl w:val="0"/>
          <w:numId w:val="15"/>
        </w:numPr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Электронная почта участника (родителей/законных представителей)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A41B77" w:rsidRPr="00627B22" w:rsidRDefault="00A41B77" w:rsidP="004A75B2">
      <w:pPr>
        <w:pStyle w:val="a7"/>
        <w:numPr>
          <w:ilvl w:val="0"/>
          <w:numId w:val="15"/>
        </w:numPr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Контактный телефон участника (родителей/законных представителей)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A41B77" w:rsidRPr="008F559F" w:rsidRDefault="00A41B77" w:rsidP="004A75B2">
      <w:pPr>
        <w:pStyle w:val="a7"/>
        <w:numPr>
          <w:ilvl w:val="0"/>
          <w:numId w:val="15"/>
        </w:numPr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F559F">
        <w:rPr>
          <w:rFonts w:ascii="Times New Roman" w:hAnsi="Times New Roman"/>
          <w:sz w:val="28"/>
          <w:szCs w:val="28"/>
        </w:rPr>
        <w:t>Полное название образовательной организации, в которой обучается участник Почтовый адрес образовательной организации (с почтовым индексом), в которой обучается участник Конкурса.</w:t>
      </w:r>
    </w:p>
    <w:p w:rsidR="00A41B77" w:rsidRPr="00627B22" w:rsidRDefault="00A41B77" w:rsidP="003F3399">
      <w:pPr>
        <w:pStyle w:val="a7"/>
        <w:numPr>
          <w:ilvl w:val="0"/>
          <w:numId w:val="15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</w:t>
      </w:r>
      <w:r w:rsidRPr="00627B22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Pr="00627B22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Pr="00627B22">
        <w:rPr>
          <w:rFonts w:ascii="Times New Roman" w:hAnsi="Times New Roman"/>
          <w:sz w:val="28"/>
          <w:szCs w:val="28"/>
        </w:rPr>
        <w:t xml:space="preserve"> образовательной организации, в кото</w:t>
      </w:r>
      <w:r>
        <w:rPr>
          <w:rFonts w:ascii="Times New Roman" w:hAnsi="Times New Roman"/>
          <w:sz w:val="28"/>
          <w:szCs w:val="28"/>
        </w:rPr>
        <w:t>рой обучается участник Конкурса.</w:t>
      </w:r>
    </w:p>
    <w:p w:rsidR="00A41B77" w:rsidRPr="00627B22" w:rsidRDefault="00A41B77" w:rsidP="003F3399">
      <w:pPr>
        <w:pStyle w:val="a7"/>
        <w:numPr>
          <w:ilvl w:val="0"/>
          <w:numId w:val="15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Телефон образовательной организации (с кодом населенного пункта)</w:t>
      </w:r>
      <w:r>
        <w:rPr>
          <w:rFonts w:ascii="Times New Roman" w:hAnsi="Times New Roman"/>
          <w:sz w:val="28"/>
          <w:szCs w:val="28"/>
        </w:rPr>
        <w:t>.</w:t>
      </w:r>
    </w:p>
    <w:p w:rsidR="00A41B77" w:rsidRPr="00627B22" w:rsidRDefault="00A41B77" w:rsidP="003F3399">
      <w:pPr>
        <w:pStyle w:val="a7"/>
        <w:numPr>
          <w:ilvl w:val="0"/>
          <w:numId w:val="15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Подпись участника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A41B77" w:rsidRPr="00627B22" w:rsidRDefault="00A41B77" w:rsidP="003F3399">
      <w:pPr>
        <w:pStyle w:val="a7"/>
        <w:numPr>
          <w:ilvl w:val="0"/>
          <w:numId w:val="15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Подпись руководителя/заместителя руководителя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A41B77" w:rsidRPr="00627B22" w:rsidRDefault="00A41B77" w:rsidP="003F3399">
      <w:pPr>
        <w:pStyle w:val="a7"/>
        <w:numPr>
          <w:ilvl w:val="0"/>
          <w:numId w:val="15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Фамилия, имя и отчество руководителя/заместителя руководителя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A41B77" w:rsidRPr="00627B22" w:rsidRDefault="00A41B77" w:rsidP="003F3399">
      <w:pPr>
        <w:pStyle w:val="a7"/>
        <w:numPr>
          <w:ilvl w:val="0"/>
          <w:numId w:val="15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В конце заявки необходимо поставить печать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A41B77" w:rsidRPr="001340CA" w:rsidRDefault="00A41B77" w:rsidP="00A41B77">
      <w:pPr>
        <w:spacing w:line="360" w:lineRule="auto"/>
        <w:jc w:val="center"/>
        <w:rPr>
          <w:sz w:val="28"/>
          <w:szCs w:val="28"/>
        </w:rPr>
      </w:pPr>
      <w:r w:rsidRPr="001340CA">
        <w:rPr>
          <w:sz w:val="28"/>
          <w:szCs w:val="28"/>
        </w:rPr>
        <w:br w:type="page"/>
      </w:r>
    </w:p>
    <w:p w:rsidR="00CF0C1D" w:rsidRPr="00400BE8" w:rsidRDefault="00CF0C1D" w:rsidP="00CF0C1D">
      <w:pPr>
        <w:ind w:left="6237"/>
        <w:rPr>
          <w:rStyle w:val="blk3"/>
          <w:sz w:val="28"/>
          <w:szCs w:val="28"/>
        </w:rPr>
      </w:pPr>
      <w:r w:rsidRPr="00400BE8">
        <w:rPr>
          <w:rStyle w:val="blk3"/>
          <w:sz w:val="28"/>
          <w:szCs w:val="28"/>
        </w:rPr>
        <w:lastRenderedPageBreak/>
        <w:t>Приложение</w:t>
      </w:r>
      <w:r>
        <w:rPr>
          <w:rStyle w:val="blk3"/>
          <w:sz w:val="28"/>
          <w:szCs w:val="28"/>
        </w:rPr>
        <w:t xml:space="preserve"> № 2 </w:t>
      </w:r>
      <w:r>
        <w:rPr>
          <w:rStyle w:val="blk3"/>
          <w:sz w:val="28"/>
          <w:szCs w:val="28"/>
        </w:rPr>
        <w:br/>
      </w:r>
      <w:r w:rsidRPr="00400BE8">
        <w:rPr>
          <w:rStyle w:val="blk3"/>
          <w:sz w:val="28"/>
          <w:szCs w:val="28"/>
        </w:rPr>
        <w:t xml:space="preserve"> к Положению</w:t>
      </w:r>
    </w:p>
    <w:p w:rsidR="00CF0C1D" w:rsidRPr="00400BE8" w:rsidRDefault="00CF0C1D" w:rsidP="00CF0C1D">
      <w:pPr>
        <w:ind w:left="6237"/>
        <w:rPr>
          <w:sz w:val="28"/>
          <w:szCs w:val="28"/>
        </w:rPr>
      </w:pPr>
      <w:r w:rsidRPr="00400BE8">
        <w:rPr>
          <w:sz w:val="28"/>
          <w:szCs w:val="28"/>
        </w:rPr>
        <w:t>о региональном этапе</w:t>
      </w:r>
    </w:p>
    <w:p w:rsidR="00CF0C1D" w:rsidRPr="00400BE8" w:rsidRDefault="00CF0C1D" w:rsidP="00CF0C1D">
      <w:pPr>
        <w:ind w:left="6237"/>
        <w:rPr>
          <w:sz w:val="28"/>
          <w:szCs w:val="28"/>
        </w:rPr>
      </w:pPr>
      <w:r w:rsidRPr="00400BE8">
        <w:rPr>
          <w:sz w:val="28"/>
          <w:szCs w:val="28"/>
        </w:rPr>
        <w:t>Всероссийского конкурса</w:t>
      </w:r>
    </w:p>
    <w:p w:rsidR="00CF0C1D" w:rsidRPr="00E4233B" w:rsidRDefault="00CF0C1D" w:rsidP="00CF0C1D">
      <w:pPr>
        <w:ind w:left="6237"/>
        <w:rPr>
          <w:sz w:val="28"/>
          <w:szCs w:val="28"/>
        </w:rPr>
      </w:pPr>
      <w:r>
        <w:rPr>
          <w:sz w:val="28"/>
          <w:szCs w:val="28"/>
        </w:rPr>
        <w:t>сочинений 2020</w:t>
      </w:r>
      <w:r w:rsidRPr="00400BE8">
        <w:rPr>
          <w:sz w:val="28"/>
          <w:szCs w:val="28"/>
        </w:rPr>
        <w:t xml:space="preserve"> года</w:t>
      </w:r>
    </w:p>
    <w:p w:rsidR="008E10FC" w:rsidRDefault="008E10FC" w:rsidP="00A41B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E10FC" w:rsidRDefault="008E10FC" w:rsidP="00A41B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41B77" w:rsidRPr="001E13C2" w:rsidRDefault="00A41B77" w:rsidP="00A41B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E13C2">
        <w:rPr>
          <w:rFonts w:eastAsia="Calibri"/>
          <w:b/>
          <w:bCs/>
          <w:sz w:val="28"/>
          <w:szCs w:val="28"/>
          <w:lang w:eastAsia="en-US"/>
        </w:rPr>
        <w:t>СОГЛАСИЕ</w:t>
      </w:r>
    </w:p>
    <w:p w:rsidR="00A41B77" w:rsidRDefault="00A41B77" w:rsidP="00A41B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E13C2">
        <w:rPr>
          <w:rFonts w:eastAsia="Calibri"/>
          <w:b/>
          <w:bCs/>
          <w:sz w:val="28"/>
          <w:szCs w:val="28"/>
          <w:lang w:eastAsia="en-US"/>
        </w:rPr>
        <w:t xml:space="preserve">законного представителя </w:t>
      </w:r>
    </w:p>
    <w:p w:rsidR="00A41B77" w:rsidRPr="001E13C2" w:rsidRDefault="00A41B77" w:rsidP="00A41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E13C2">
        <w:rPr>
          <w:rFonts w:eastAsia="Calibri"/>
          <w:b/>
          <w:bCs/>
          <w:sz w:val="28"/>
          <w:szCs w:val="28"/>
          <w:lang w:eastAsia="en-US"/>
        </w:rPr>
        <w:t>участника Всероссийского конкурса сочинений</w:t>
      </w:r>
    </w:p>
    <w:p w:rsidR="00A41B77" w:rsidRPr="001E13C2" w:rsidRDefault="00A41B77" w:rsidP="00A41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E13C2">
        <w:rPr>
          <w:rFonts w:eastAsia="Calibri"/>
          <w:b/>
          <w:bCs/>
          <w:sz w:val="28"/>
          <w:szCs w:val="28"/>
          <w:lang w:eastAsia="en-US"/>
        </w:rPr>
        <w:t>на обработку персональных данных</w:t>
      </w:r>
    </w:p>
    <w:p w:rsidR="00A41B77" w:rsidRPr="001E13C2" w:rsidRDefault="00A41B77" w:rsidP="00A41B77">
      <w:pPr>
        <w:autoSpaceDE w:val="0"/>
        <w:autoSpaceDN w:val="0"/>
        <w:adjustRightInd w:val="0"/>
        <w:ind w:right="-1" w:firstLine="567"/>
        <w:jc w:val="center"/>
        <w:rPr>
          <w:rFonts w:eastAsia="Calibri"/>
          <w:b/>
          <w:bCs/>
          <w:lang w:eastAsia="en-US"/>
        </w:rPr>
      </w:pPr>
      <w:r w:rsidRPr="001E13C2">
        <w:rPr>
          <w:rFonts w:eastAsia="Calibri"/>
          <w:b/>
          <w:bCs/>
          <w:lang w:eastAsia="en-US"/>
        </w:rPr>
        <w:t>(</w:t>
      </w:r>
      <w:r w:rsidRPr="001E13C2">
        <w:rPr>
          <w:rFonts w:eastAsia="Calibri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1E13C2">
        <w:rPr>
          <w:rFonts w:eastAsia="Calibri"/>
          <w:b/>
          <w:bCs/>
          <w:lang w:eastAsia="en-US"/>
        </w:rPr>
        <w:t>)</w:t>
      </w:r>
    </w:p>
    <w:p w:rsidR="00A41B77" w:rsidRPr="001E13C2" w:rsidRDefault="00A41B77" w:rsidP="00A41B77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</w:p>
    <w:p w:rsidR="00A41B77" w:rsidRPr="001E13C2" w:rsidRDefault="00A41B77" w:rsidP="00A41B77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E13C2">
        <w:rPr>
          <w:rFonts w:eastAsia="TimesNewRomanPSMT"/>
        </w:rPr>
        <w:t>«___» _________20</w:t>
      </w:r>
      <w:r w:rsidR="008E10FC">
        <w:rPr>
          <w:rFonts w:eastAsia="TimesNewRomanPSMT"/>
        </w:rPr>
        <w:t>20</w:t>
      </w:r>
      <w:r w:rsidRPr="001E13C2">
        <w:rPr>
          <w:rFonts w:eastAsia="TimesNewRomanPSMT"/>
        </w:rPr>
        <w:t xml:space="preserve"> г.</w:t>
      </w:r>
    </w:p>
    <w:p w:rsidR="00A41B77" w:rsidRPr="001E13C2" w:rsidRDefault="00A41B77" w:rsidP="00A41B77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9C61AF" w:rsidRDefault="00A41B77" w:rsidP="00EB1BB1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1E13C2">
        <w:rPr>
          <w:rFonts w:eastAsia="TimesNewRomanPSMT"/>
        </w:rPr>
        <w:t>Я, ____________________________________________________________________________</w:t>
      </w:r>
      <w:r w:rsidR="00EB1BB1">
        <w:rPr>
          <w:rFonts w:eastAsia="TimesNewRomanPSMT"/>
        </w:rPr>
        <w:t>_</w:t>
      </w:r>
      <w:r w:rsidR="009C61AF">
        <w:rPr>
          <w:rFonts w:eastAsia="TimesNewRomanPSMT"/>
        </w:rPr>
        <w:t>,</w:t>
      </w:r>
    </w:p>
    <w:p w:rsidR="00A41B77" w:rsidRDefault="00A41B77" w:rsidP="00EB1BB1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</w:rPr>
      </w:pPr>
      <w:r w:rsidRPr="001E13C2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41B77" w:rsidRPr="001E13C2" w:rsidRDefault="00A41B77" w:rsidP="00EB1BB1">
      <w:pPr>
        <w:autoSpaceDE w:val="0"/>
        <w:autoSpaceDN w:val="0"/>
        <w:adjustRightInd w:val="0"/>
        <w:jc w:val="center"/>
        <w:rPr>
          <w:rFonts w:eastAsia="TimesNewRomanPSMT"/>
          <w:i/>
        </w:rPr>
      </w:pPr>
    </w:p>
    <w:p w:rsidR="00A41B77" w:rsidRPr="001E13C2" w:rsidRDefault="00A41B77" w:rsidP="00EB1BB1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E13C2">
        <w:rPr>
          <w:rFonts w:eastAsia="TimesNewRomanPSMT"/>
        </w:rPr>
        <w:t>________</w:t>
      </w:r>
      <w:r w:rsidR="009C61AF">
        <w:rPr>
          <w:rFonts w:eastAsia="TimesNewRomanPSMT"/>
        </w:rPr>
        <w:t>__________________________серия</w:t>
      </w:r>
      <w:r w:rsidRPr="001E13C2">
        <w:rPr>
          <w:rFonts w:eastAsia="TimesNewRomanPSMT"/>
        </w:rPr>
        <w:t>______________№____________________</w:t>
      </w:r>
      <w:r w:rsidR="009C61AF">
        <w:rPr>
          <w:rFonts w:eastAsia="TimesNewRomanPSMT"/>
        </w:rPr>
        <w:t>_</w:t>
      </w:r>
      <w:r w:rsidR="00EB1BB1">
        <w:rPr>
          <w:rFonts w:eastAsia="TimesNewRomanPSMT"/>
        </w:rPr>
        <w:t>___</w:t>
      </w:r>
    </w:p>
    <w:p w:rsidR="00A41B77" w:rsidRDefault="00A41B77" w:rsidP="00EB1BB1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</w:rPr>
      </w:pPr>
      <w:r w:rsidRPr="001E13C2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41B77" w:rsidRPr="001E13C2" w:rsidRDefault="00A41B77" w:rsidP="00EB1BB1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</w:rPr>
      </w:pPr>
    </w:p>
    <w:p w:rsidR="00A41B77" w:rsidRPr="001E13C2" w:rsidRDefault="00A41B77" w:rsidP="00EB1BB1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E13C2">
        <w:rPr>
          <w:rFonts w:eastAsia="TimesNewRomanPSMT"/>
        </w:rPr>
        <w:t>Выдан</w:t>
      </w:r>
      <w:r>
        <w:rPr>
          <w:rFonts w:eastAsia="TimesNewRomanPSMT"/>
        </w:rPr>
        <w:t>__________________</w:t>
      </w:r>
      <w:r w:rsidRPr="001E13C2">
        <w:rPr>
          <w:rFonts w:eastAsia="TimesNewRomanPSMT"/>
        </w:rPr>
        <w:t>_________________________________________</w:t>
      </w:r>
      <w:r>
        <w:rPr>
          <w:rFonts w:eastAsia="TimesNewRomanPSMT"/>
        </w:rPr>
        <w:t>/</w:t>
      </w:r>
      <w:r w:rsidR="009C61AF">
        <w:rPr>
          <w:rFonts w:eastAsia="TimesNewRomanPSMT"/>
        </w:rPr>
        <w:t>__________</w:t>
      </w:r>
      <w:r w:rsidR="00EB1BB1">
        <w:rPr>
          <w:rFonts w:eastAsia="TimesNewRomanPSMT"/>
        </w:rPr>
        <w:t>____,</w:t>
      </w:r>
    </w:p>
    <w:p w:rsidR="00A41B77" w:rsidRPr="001E13C2" w:rsidRDefault="00A41B77" w:rsidP="00EB1BB1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</w:rPr>
      </w:pPr>
      <w:r w:rsidRPr="001E13C2">
        <w:rPr>
          <w:rFonts w:eastAsia="TimesNewRomanPSMT"/>
          <w:i/>
          <w:sz w:val="18"/>
          <w:szCs w:val="18"/>
        </w:rPr>
        <w:t>(кем и когда)</w:t>
      </w:r>
    </w:p>
    <w:p w:rsidR="00A41B77" w:rsidRPr="001E13C2" w:rsidRDefault="00A41B77" w:rsidP="00EB1BB1">
      <w:pPr>
        <w:autoSpaceDE w:val="0"/>
        <w:autoSpaceDN w:val="0"/>
        <w:adjustRightInd w:val="0"/>
        <w:rPr>
          <w:rFonts w:eastAsia="TimesNewRomanPSMT"/>
        </w:rPr>
      </w:pPr>
      <w:r w:rsidRPr="001E13C2">
        <w:rPr>
          <w:rFonts w:eastAsia="TimesNewRomanPSMT"/>
        </w:rPr>
        <w:t>проживающий (</w:t>
      </w:r>
      <w:r w:rsidRPr="001E13C2">
        <w:rPr>
          <w:rFonts w:eastAsia="TimesNewRomanPSMT"/>
          <w:b/>
        </w:rPr>
        <w:t>-</w:t>
      </w:r>
      <w:r w:rsidRPr="001E13C2">
        <w:rPr>
          <w:rFonts w:eastAsia="TimesNewRomanPSMT"/>
        </w:rPr>
        <w:t xml:space="preserve"> ая) по адресу</w:t>
      </w:r>
      <w:r w:rsidR="009C61AF">
        <w:rPr>
          <w:rFonts w:eastAsia="TimesNewRomanPSMT"/>
        </w:rPr>
        <w:t>_____________________________________________________</w:t>
      </w:r>
      <w:r w:rsidR="00EB1BB1">
        <w:rPr>
          <w:rFonts w:eastAsia="TimesNewRomanPSMT"/>
        </w:rPr>
        <w:t>_</w:t>
      </w:r>
    </w:p>
    <w:p w:rsidR="00EB1BB1" w:rsidRDefault="00EB1BB1" w:rsidP="00EB1BB1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A41B77" w:rsidRPr="001E13C2" w:rsidRDefault="00A41B77" w:rsidP="00EB1BB1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</w:t>
      </w:r>
      <w:r w:rsidR="009C61AF">
        <w:rPr>
          <w:rFonts w:eastAsia="TimesNewRomanPSMT"/>
        </w:rPr>
        <w:t>___________________________</w:t>
      </w:r>
      <w:r>
        <w:rPr>
          <w:rFonts w:eastAsia="TimesNewRomanPSMT"/>
        </w:rPr>
        <w:t>____</w:t>
      </w:r>
      <w:r w:rsidR="00EB1BB1">
        <w:rPr>
          <w:rFonts w:eastAsia="TimesNewRomanPSMT"/>
        </w:rPr>
        <w:t>_</w:t>
      </w:r>
      <w:r>
        <w:rPr>
          <w:rFonts w:eastAsia="TimesNewRomanPSMT"/>
        </w:rPr>
        <w:t>,</w:t>
      </w:r>
    </w:p>
    <w:p w:rsidR="00EB1BB1" w:rsidRDefault="00EB1BB1" w:rsidP="00EB1BB1">
      <w:pPr>
        <w:autoSpaceDE w:val="0"/>
        <w:autoSpaceDN w:val="0"/>
        <w:adjustRightInd w:val="0"/>
        <w:rPr>
          <w:rFonts w:eastAsia="TimesNewRomanPSMT"/>
        </w:rPr>
      </w:pPr>
    </w:p>
    <w:p w:rsidR="00A41B77" w:rsidRPr="001E13C2" w:rsidRDefault="00A41B77" w:rsidP="00EB1BB1">
      <w:pPr>
        <w:autoSpaceDE w:val="0"/>
        <w:autoSpaceDN w:val="0"/>
        <w:adjustRightInd w:val="0"/>
        <w:rPr>
          <w:rFonts w:eastAsia="TimesNewRomanPSMT"/>
        </w:rPr>
      </w:pPr>
      <w:r w:rsidRPr="001E13C2">
        <w:rPr>
          <w:rFonts w:eastAsia="TimesNewRomanPSMT"/>
        </w:rPr>
        <w:t>являясь законным представителем несовершеннолетнего</w:t>
      </w:r>
      <w:r w:rsidR="00EB1BB1">
        <w:rPr>
          <w:rFonts w:eastAsia="TimesNewRomanPSMT"/>
        </w:rPr>
        <w:t>_______________________________,</w:t>
      </w:r>
    </w:p>
    <w:p w:rsidR="00A41B77" w:rsidRPr="00F919DF" w:rsidRDefault="00A41B77" w:rsidP="00EB1BB1">
      <w:pPr>
        <w:autoSpaceDE w:val="0"/>
        <w:autoSpaceDN w:val="0"/>
        <w:adjustRightInd w:val="0"/>
        <w:rPr>
          <w:rFonts w:eastAsia="Calibri"/>
          <w:bCs/>
          <w:i/>
          <w:sz w:val="22"/>
          <w:szCs w:val="22"/>
          <w:lang w:eastAsia="en-US"/>
        </w:rPr>
      </w:pPr>
      <w:r w:rsidRPr="001E13C2">
        <w:rPr>
          <w:rFonts w:eastAsia="Calibri"/>
          <w:bCs/>
          <w:lang w:eastAsia="en-US"/>
        </w:rPr>
        <w:tab/>
      </w:r>
      <w:r w:rsidRPr="001E13C2">
        <w:rPr>
          <w:rFonts w:eastAsia="Calibri"/>
          <w:bCs/>
          <w:lang w:eastAsia="en-US"/>
        </w:rPr>
        <w:tab/>
      </w:r>
      <w:r w:rsidRPr="001E13C2">
        <w:rPr>
          <w:rFonts w:eastAsia="Calibri"/>
          <w:bCs/>
          <w:lang w:eastAsia="en-US"/>
        </w:rPr>
        <w:tab/>
      </w:r>
      <w:r w:rsidRPr="001E13C2">
        <w:rPr>
          <w:rFonts w:eastAsia="Calibri"/>
          <w:bCs/>
          <w:lang w:eastAsia="en-US"/>
        </w:rPr>
        <w:tab/>
      </w:r>
      <w:r w:rsidRPr="001E13C2">
        <w:rPr>
          <w:rFonts w:eastAsia="Calibri"/>
          <w:bCs/>
          <w:lang w:eastAsia="en-US"/>
        </w:rPr>
        <w:tab/>
      </w:r>
      <w:r w:rsidRPr="001E13C2">
        <w:rPr>
          <w:rFonts w:eastAsia="Calibri"/>
          <w:bCs/>
          <w:lang w:eastAsia="en-US"/>
        </w:rPr>
        <w:tab/>
      </w:r>
      <w:r w:rsidRPr="001E13C2">
        <w:rPr>
          <w:rFonts w:eastAsia="Calibri"/>
          <w:bCs/>
          <w:lang w:eastAsia="en-US"/>
        </w:rPr>
        <w:tab/>
      </w:r>
      <w:r w:rsidRPr="001E13C2">
        <w:rPr>
          <w:rFonts w:eastAsia="Calibri"/>
          <w:bCs/>
          <w:lang w:eastAsia="en-US"/>
        </w:rPr>
        <w:tab/>
      </w:r>
      <w:r w:rsidRPr="001E13C2">
        <w:rPr>
          <w:rFonts w:eastAsia="Calibri"/>
          <w:bCs/>
          <w:lang w:eastAsia="en-US"/>
        </w:rPr>
        <w:tab/>
      </w:r>
      <w:r w:rsidRPr="001E13C2">
        <w:rPr>
          <w:rFonts w:eastAsia="Calibri"/>
          <w:bCs/>
          <w:lang w:eastAsia="en-US"/>
        </w:rPr>
        <w:tab/>
      </w:r>
      <w:r w:rsidRPr="00F919DF">
        <w:rPr>
          <w:rFonts w:eastAsia="Calibri"/>
          <w:bCs/>
          <w:i/>
          <w:sz w:val="22"/>
          <w:szCs w:val="22"/>
          <w:lang w:eastAsia="en-US"/>
        </w:rPr>
        <w:t>Ф.И.О</w:t>
      </w:r>
    </w:p>
    <w:p w:rsidR="00A41B77" w:rsidRPr="001E13C2" w:rsidRDefault="00A41B77" w:rsidP="00EB1BB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41B77" w:rsidRPr="001E13C2" w:rsidRDefault="00A41B77" w:rsidP="00EB1BB1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дата рождения</w:t>
      </w:r>
      <w:r w:rsidRPr="001E13C2">
        <w:rPr>
          <w:rFonts w:eastAsia="Calibri"/>
          <w:bCs/>
          <w:lang w:eastAsia="en-US"/>
        </w:rPr>
        <w:t>______________, проживающей (его) по адресу: ____</w:t>
      </w:r>
      <w:r w:rsidR="00EB1BB1">
        <w:rPr>
          <w:rFonts w:eastAsia="Calibri"/>
          <w:bCs/>
          <w:lang w:eastAsia="en-US"/>
        </w:rPr>
        <w:t>_____________________</w:t>
      </w:r>
    </w:p>
    <w:p w:rsidR="00A41B77" w:rsidRPr="001E13C2" w:rsidRDefault="00A41B77" w:rsidP="00EB1BB1">
      <w:pPr>
        <w:autoSpaceDE w:val="0"/>
        <w:autoSpaceDN w:val="0"/>
        <w:adjustRightInd w:val="0"/>
        <w:spacing w:before="240" w:line="480" w:lineRule="auto"/>
        <w:jc w:val="both"/>
        <w:rPr>
          <w:rFonts w:eastAsia="Calibri"/>
          <w:lang w:eastAsia="en-US"/>
        </w:rPr>
      </w:pPr>
      <w:r w:rsidRPr="001E13C2">
        <w:rPr>
          <w:rFonts w:eastAsia="Calibri"/>
          <w:lang w:eastAsia="en-US"/>
        </w:rPr>
        <w:t>________________________________________________</w:t>
      </w:r>
      <w:r w:rsidR="00EB1BB1">
        <w:rPr>
          <w:rFonts w:eastAsia="Calibri"/>
          <w:lang w:eastAsia="en-US"/>
        </w:rPr>
        <w:t>__________________________________</w:t>
      </w:r>
      <w:r w:rsidRPr="001E13C2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___________________________________________</w:t>
      </w:r>
      <w:r w:rsidR="00EB1BB1">
        <w:rPr>
          <w:rFonts w:eastAsia="Calibri"/>
          <w:lang w:eastAsia="en-US"/>
        </w:rPr>
        <w:t>______________________________</w:t>
      </w:r>
      <w:r w:rsidRPr="001E13C2">
        <w:rPr>
          <w:rFonts w:eastAsia="Calibri"/>
          <w:lang w:eastAsia="en-US"/>
        </w:rPr>
        <w:t>,</w:t>
      </w:r>
    </w:p>
    <w:p w:rsidR="00A41B77" w:rsidRPr="001E13C2" w:rsidRDefault="00A41B77" w:rsidP="00A41B77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1E13C2">
        <w:rPr>
          <w:rFonts w:eastAsia="Calibri"/>
          <w:bCs/>
          <w:lang w:eastAsia="en-US"/>
        </w:rPr>
        <w:t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Головинское ш., д. 8, корпус 2а (далее – Оператор), на автоматизированную, а также без использования средств автоматизации обработку персональных данных моего  ребенка,</w:t>
      </w:r>
      <w:r w:rsidR="00503500">
        <w:rPr>
          <w:rFonts w:eastAsia="Calibri"/>
          <w:bCs/>
          <w:lang w:eastAsia="en-US"/>
        </w:rPr>
        <w:t xml:space="preserve"> </w:t>
      </w:r>
      <w:r w:rsidRPr="001E13C2">
        <w:rPr>
          <w:rFonts w:eastAsia="Calibri"/>
          <w:bCs/>
          <w:lang w:eastAsia="en-US"/>
        </w:rPr>
        <w:t>а именно:</w:t>
      </w:r>
    </w:p>
    <w:p w:rsidR="00A41B77" w:rsidRPr="001E13C2" w:rsidRDefault="00A41B77" w:rsidP="00A41B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фамилия, имя, отчество;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дата рождения;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название образовательной организации, в которой обучается участник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класс (курс) обучения;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почтовый адрес с индексом;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электронная почта (участника/родителей/законных представителей);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номер телефона (участника/родителей/законных представителей);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lastRenderedPageBreak/>
        <w:t>- иная информация, относящаяся к личности участника;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фото- и видео-изображение.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фамилия, имя, отчество;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название образовательной организации, в которой обучается участник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класс (курс) обучения;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иная информация, относящаяся к личности участника;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фото- и видео-изображение.</w:t>
      </w:r>
    </w:p>
    <w:p w:rsidR="00A41B77" w:rsidRPr="001E13C2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</w:p>
    <w:p w:rsidR="00A41B77" w:rsidRPr="001E13C2" w:rsidRDefault="00A41B77" w:rsidP="00A41B77">
      <w:pPr>
        <w:autoSpaceDE w:val="0"/>
        <w:autoSpaceDN w:val="0"/>
        <w:ind w:firstLine="567"/>
        <w:rPr>
          <w:rFonts w:eastAsia="Calibri"/>
          <w:lang w:eastAsia="en-US"/>
        </w:rPr>
      </w:pPr>
      <w:r w:rsidRPr="001E13C2">
        <w:rPr>
          <w:rFonts w:eastAsia="Calibri"/>
          <w:lang w:eastAsia="en-US"/>
        </w:rPr>
        <w:t>Обработка и передача третьим лицам персональных данных осуществляется в целях:</w:t>
      </w:r>
    </w:p>
    <w:p w:rsidR="00A41B77" w:rsidRPr="001E13C2" w:rsidRDefault="00A41B77" w:rsidP="00A41B77">
      <w:pPr>
        <w:autoSpaceDE w:val="0"/>
        <w:autoSpaceDN w:val="0"/>
        <w:ind w:firstLine="567"/>
        <w:rPr>
          <w:rFonts w:eastAsia="Calibri"/>
          <w:lang w:eastAsia="en-US"/>
        </w:rPr>
      </w:pPr>
      <w:r w:rsidRPr="001E13C2">
        <w:rPr>
          <w:rFonts w:eastAsia="Calibri"/>
          <w:lang w:eastAsia="en-US"/>
        </w:rPr>
        <w:t xml:space="preserve">- организации, проведения и популяризации </w:t>
      </w:r>
      <w:r w:rsidRPr="001E13C2">
        <w:rPr>
          <w:rFonts w:eastAsia="Calibri"/>
          <w:bCs/>
          <w:lang w:eastAsia="en-US"/>
        </w:rPr>
        <w:t>Конкурса;</w:t>
      </w:r>
    </w:p>
    <w:p w:rsidR="00A41B77" w:rsidRPr="001E13C2" w:rsidRDefault="00A41B77" w:rsidP="00A41B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:rsidR="00A41B77" w:rsidRPr="001E13C2" w:rsidRDefault="00A41B77" w:rsidP="00A41B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формирования статистических и аналитических отчётов по результатам Конкурса, подготовки информационных материалов, сборника работ победителей Всероссийского конкурса сочинений;</w:t>
      </w:r>
    </w:p>
    <w:p w:rsidR="00A41B77" w:rsidRPr="001E13C2" w:rsidRDefault="00A41B77" w:rsidP="00A41B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A41B77" w:rsidRPr="001E13C2" w:rsidRDefault="00A41B77" w:rsidP="00A41B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E13C2">
        <w:rPr>
          <w:rFonts w:eastAsia="Calibri"/>
          <w:bCs/>
          <w:lang w:eastAsia="en-US"/>
        </w:rPr>
        <w:t>- обеспечения соблюдения законов и иных нормативных правовых актов Российской Федерации.</w:t>
      </w:r>
    </w:p>
    <w:p w:rsidR="00A41B77" w:rsidRPr="001E13C2" w:rsidRDefault="00A41B77" w:rsidP="00A41B77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</w:p>
    <w:p w:rsidR="00A41B77" w:rsidRPr="001E13C2" w:rsidRDefault="00A41B77" w:rsidP="00A41B77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  <w:r w:rsidRPr="001E13C2">
        <w:rPr>
          <w:rFonts w:eastAsia="TimesNewRomanPSMT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 издательству</w:t>
      </w:r>
      <w:r>
        <w:rPr>
          <w:rFonts w:eastAsia="TimesNewRomanPSMT"/>
        </w:rPr>
        <w:t>, выпускающему сборник сочинений,</w:t>
      </w:r>
      <w:r w:rsidRPr="001E13C2">
        <w:rPr>
          <w:rFonts w:eastAsia="TimesNewRomanPSMT"/>
        </w:rPr>
        <w:t xml:space="preserve"> и т. д.), а равно как при привлечении третьих лиц к оказанию услуг в интересах несовершеннолетнего  Ф.И.О_____________________________ Оператор вправе в необходимом объёме раскрывать для совершения вышеуказанных действий информацию о несовершеннолетнем Ф.И.О____________________</w:t>
      </w:r>
      <w:r>
        <w:rPr>
          <w:rFonts w:eastAsia="TimesNewRomanPSMT"/>
        </w:rPr>
        <w:t>_______</w:t>
      </w:r>
      <w:r w:rsidRPr="001E13C2">
        <w:rPr>
          <w:rFonts w:eastAsia="TimesNewRomanPSMT"/>
        </w:rPr>
        <w:t xml:space="preserve"> (включая персональные данные) таким третьим лицам.</w:t>
      </w:r>
    </w:p>
    <w:p w:rsidR="00A41B77" w:rsidRPr="001E13C2" w:rsidRDefault="00A41B77" w:rsidP="00A41B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13C2">
        <w:rPr>
          <w:rFonts w:eastAsia="Calibri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41B77" w:rsidRPr="001E13C2" w:rsidRDefault="00A41B77" w:rsidP="00A41B77">
      <w:pPr>
        <w:autoSpaceDE w:val="0"/>
        <w:autoSpaceDN w:val="0"/>
        <w:adjustRightInd w:val="0"/>
        <w:spacing w:before="100" w:beforeAutospacing="1"/>
        <w:rPr>
          <w:rFonts w:eastAsia="Calibri"/>
          <w:lang w:eastAsia="en-US"/>
        </w:rPr>
      </w:pPr>
      <w:r w:rsidRPr="001E13C2">
        <w:rPr>
          <w:rFonts w:eastAsia="Calibri"/>
          <w:lang w:eastAsia="en-US"/>
        </w:rPr>
        <w:t>_________________</w:t>
      </w:r>
      <w:r w:rsidRPr="001E13C2">
        <w:rPr>
          <w:rFonts w:eastAsia="Calibri"/>
          <w:lang w:eastAsia="en-US"/>
        </w:rPr>
        <w:tab/>
      </w:r>
      <w:r w:rsidRPr="001E13C2">
        <w:rPr>
          <w:rFonts w:eastAsia="Calibri"/>
          <w:lang w:eastAsia="en-US"/>
        </w:rPr>
        <w:tab/>
        <w:t xml:space="preserve">_________________ </w:t>
      </w:r>
      <w:r w:rsidRPr="001E13C2">
        <w:rPr>
          <w:rFonts w:eastAsia="Calibri"/>
          <w:lang w:eastAsia="en-US"/>
        </w:rPr>
        <w:tab/>
      </w:r>
      <w:r w:rsidRPr="001E13C2">
        <w:rPr>
          <w:rFonts w:eastAsia="Calibri"/>
          <w:lang w:eastAsia="en-US"/>
        </w:rPr>
        <w:tab/>
        <w:t>___________________________</w:t>
      </w:r>
    </w:p>
    <w:p w:rsidR="00A41B77" w:rsidRDefault="003F3399" w:rsidP="00F919DF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en-US"/>
        </w:rPr>
      </w:pPr>
      <w:r>
        <w:rPr>
          <w:rFonts w:eastAsia="Calibri"/>
          <w:i/>
          <w:sz w:val="28"/>
          <w:szCs w:val="28"/>
          <w:vertAlign w:val="superscript"/>
          <w:lang w:eastAsia="en-US"/>
        </w:rPr>
        <w:t xml:space="preserve">        </w:t>
      </w:r>
      <w:r w:rsidR="00A41B77" w:rsidRPr="001E13C2">
        <w:rPr>
          <w:rFonts w:eastAsia="Calibri"/>
          <w:i/>
          <w:sz w:val="28"/>
          <w:szCs w:val="28"/>
          <w:vertAlign w:val="superscript"/>
          <w:lang w:eastAsia="en-US"/>
        </w:rPr>
        <w:t xml:space="preserve">(дата)        </w:t>
      </w:r>
      <w:r w:rsidR="00A41B77" w:rsidRPr="001E13C2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 w:rsidR="00A41B77" w:rsidRPr="001E13C2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>
        <w:rPr>
          <w:rFonts w:eastAsia="Calibri"/>
          <w:i/>
          <w:sz w:val="28"/>
          <w:szCs w:val="28"/>
          <w:vertAlign w:val="superscript"/>
          <w:lang w:eastAsia="en-US"/>
        </w:rPr>
        <w:t xml:space="preserve">                             </w:t>
      </w:r>
      <w:r w:rsidR="00A41B77" w:rsidRPr="001E13C2">
        <w:rPr>
          <w:rFonts w:eastAsia="Calibri"/>
          <w:i/>
          <w:sz w:val="28"/>
          <w:szCs w:val="28"/>
          <w:vertAlign w:val="superscript"/>
          <w:lang w:eastAsia="en-US"/>
        </w:rPr>
        <w:t xml:space="preserve">(подпись) </w:t>
      </w:r>
      <w:r w:rsidR="00A41B77" w:rsidRPr="001E13C2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 w:rsidR="00A41B77" w:rsidRPr="001E13C2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 w:rsidR="00A41B77" w:rsidRPr="001E13C2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>
        <w:rPr>
          <w:rFonts w:eastAsia="Calibri"/>
          <w:i/>
          <w:sz w:val="28"/>
          <w:szCs w:val="28"/>
          <w:vertAlign w:val="superscript"/>
          <w:lang w:eastAsia="en-US"/>
        </w:rPr>
        <w:t xml:space="preserve">             </w:t>
      </w:r>
      <w:r w:rsidR="00A41B77" w:rsidRPr="001E13C2">
        <w:rPr>
          <w:rFonts w:eastAsia="Calibri"/>
          <w:i/>
          <w:sz w:val="28"/>
          <w:szCs w:val="28"/>
          <w:vertAlign w:val="superscript"/>
          <w:lang w:eastAsia="en-US"/>
        </w:rPr>
        <w:t>(расшифровка подписи)</w:t>
      </w:r>
    </w:p>
    <w:p w:rsidR="00A41B77" w:rsidRDefault="00A41B77" w:rsidP="00A41B77">
      <w:pPr>
        <w:autoSpaceDE w:val="0"/>
        <w:autoSpaceDN w:val="0"/>
        <w:adjustRightInd w:val="0"/>
        <w:ind w:left="707" w:firstLine="709"/>
        <w:rPr>
          <w:rFonts w:eastAsia="Calibri"/>
          <w:i/>
          <w:sz w:val="28"/>
          <w:szCs w:val="28"/>
          <w:vertAlign w:val="superscript"/>
          <w:lang w:eastAsia="en-US"/>
        </w:rPr>
      </w:pPr>
    </w:p>
    <w:p w:rsidR="003F3399" w:rsidRDefault="003F3399">
      <w:pPr>
        <w:rPr>
          <w:rFonts w:eastAsia="Calibri"/>
          <w:i/>
          <w:sz w:val="28"/>
          <w:szCs w:val="28"/>
          <w:vertAlign w:val="superscript"/>
          <w:lang w:eastAsia="en-US"/>
        </w:rPr>
      </w:pPr>
      <w:r>
        <w:rPr>
          <w:rFonts w:eastAsia="Calibri"/>
          <w:i/>
          <w:sz w:val="28"/>
          <w:szCs w:val="28"/>
          <w:vertAlign w:val="superscript"/>
          <w:lang w:eastAsia="en-US"/>
        </w:rPr>
        <w:br w:type="page"/>
      </w:r>
    </w:p>
    <w:p w:rsidR="00A41B77" w:rsidRDefault="00A41B77" w:rsidP="00A41B77">
      <w:pPr>
        <w:autoSpaceDE w:val="0"/>
        <w:autoSpaceDN w:val="0"/>
        <w:adjustRightInd w:val="0"/>
        <w:ind w:left="707" w:firstLine="709"/>
        <w:rPr>
          <w:rFonts w:eastAsia="Calibri"/>
          <w:i/>
          <w:sz w:val="28"/>
          <w:szCs w:val="28"/>
          <w:vertAlign w:val="superscript"/>
          <w:lang w:eastAsia="en-US"/>
        </w:rPr>
      </w:pPr>
    </w:p>
    <w:p w:rsidR="00A41B77" w:rsidRPr="00A85FD7" w:rsidRDefault="00A41B77" w:rsidP="00A41B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85FD7">
        <w:rPr>
          <w:rFonts w:eastAsia="Calibri"/>
          <w:b/>
          <w:bCs/>
          <w:sz w:val="28"/>
          <w:szCs w:val="28"/>
          <w:lang w:eastAsia="en-US"/>
        </w:rPr>
        <w:t>СОГЛАСИЕ</w:t>
      </w:r>
    </w:p>
    <w:p w:rsidR="00A41B77" w:rsidRPr="00A85FD7" w:rsidRDefault="00A41B77" w:rsidP="00A41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85FD7">
        <w:rPr>
          <w:rFonts w:eastAsia="Calibri"/>
          <w:b/>
          <w:bCs/>
          <w:sz w:val="28"/>
          <w:szCs w:val="28"/>
          <w:lang w:eastAsia="en-US"/>
        </w:rPr>
        <w:t>участника Всероссийского конкурса сочинений</w:t>
      </w:r>
    </w:p>
    <w:p w:rsidR="00A41B77" w:rsidRPr="00A85FD7" w:rsidRDefault="00A41B77" w:rsidP="00A41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85FD7">
        <w:rPr>
          <w:rFonts w:eastAsia="Calibri"/>
          <w:b/>
          <w:bCs/>
          <w:sz w:val="28"/>
          <w:szCs w:val="28"/>
          <w:lang w:eastAsia="en-US"/>
        </w:rPr>
        <w:t>на обработку персональных данных</w:t>
      </w:r>
    </w:p>
    <w:p w:rsidR="00A41B77" w:rsidRPr="00A85FD7" w:rsidRDefault="00A41B77" w:rsidP="00A41B77">
      <w:pPr>
        <w:autoSpaceDE w:val="0"/>
        <w:autoSpaceDN w:val="0"/>
        <w:adjustRightInd w:val="0"/>
        <w:ind w:right="-1" w:firstLine="567"/>
        <w:jc w:val="center"/>
        <w:rPr>
          <w:rFonts w:eastAsia="Calibri"/>
          <w:b/>
          <w:bCs/>
          <w:lang w:eastAsia="en-US"/>
        </w:rPr>
      </w:pPr>
      <w:r w:rsidRPr="00A85FD7">
        <w:rPr>
          <w:rFonts w:eastAsia="Calibri"/>
          <w:b/>
          <w:bCs/>
          <w:lang w:eastAsia="en-US"/>
        </w:rPr>
        <w:t>(</w:t>
      </w:r>
      <w:r w:rsidRPr="00A85FD7">
        <w:rPr>
          <w:rFonts w:eastAsia="Calibri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A85FD7">
        <w:rPr>
          <w:rFonts w:eastAsia="Calibri"/>
          <w:b/>
          <w:bCs/>
          <w:lang w:eastAsia="en-US"/>
        </w:rPr>
        <w:t>)</w:t>
      </w:r>
    </w:p>
    <w:p w:rsidR="00A41B77" w:rsidRPr="00A85FD7" w:rsidRDefault="00A41B77" w:rsidP="00A41B77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</w:p>
    <w:p w:rsidR="00A41B77" w:rsidRPr="00A85FD7" w:rsidRDefault="00A41B77" w:rsidP="00A41B77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A85FD7">
        <w:rPr>
          <w:rFonts w:eastAsia="TimesNewRomanPSMT"/>
        </w:rPr>
        <w:t>«___» _________20</w:t>
      </w:r>
      <w:r w:rsidR="00E61BED">
        <w:rPr>
          <w:rFonts w:eastAsia="TimesNewRomanPSMT"/>
        </w:rPr>
        <w:t>20</w:t>
      </w:r>
      <w:r w:rsidRPr="00A85FD7">
        <w:rPr>
          <w:rFonts w:eastAsia="TimesNewRomanPSMT"/>
        </w:rPr>
        <w:t xml:space="preserve"> г.</w:t>
      </w:r>
    </w:p>
    <w:p w:rsidR="00A41B77" w:rsidRPr="00F919DF" w:rsidRDefault="00A41B77" w:rsidP="00F919DF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>
        <w:rPr>
          <w:rFonts w:eastAsia="TimesNewRomanPSMT"/>
        </w:rPr>
        <w:t>Я,</w:t>
      </w:r>
      <w:r w:rsidRPr="00EA473D">
        <w:rPr>
          <w:rFonts w:eastAsia="TimesNewRomanPSMT"/>
        </w:rPr>
        <w:t>______________________________________________</w:t>
      </w:r>
      <w:r w:rsidR="009C61AF">
        <w:rPr>
          <w:rFonts w:eastAsia="TimesNewRomanPSMT"/>
        </w:rPr>
        <w:t>___________________________</w:t>
      </w:r>
      <w:r w:rsidRPr="00EA473D">
        <w:rPr>
          <w:rFonts w:eastAsia="TimesNewRomanPSMT"/>
        </w:rPr>
        <w:t xml:space="preserve">____, </w:t>
      </w:r>
      <w:r w:rsidRPr="00F919DF">
        <w:rPr>
          <w:rFonts w:eastAsia="TimesNewRomanPSMT"/>
          <w:i/>
        </w:rPr>
        <w:t>(фамилия, имя, отчество полностью)</w:t>
      </w:r>
    </w:p>
    <w:p w:rsidR="00A41B77" w:rsidRPr="00EA473D" w:rsidRDefault="00A41B77" w:rsidP="009C61AF">
      <w:pPr>
        <w:autoSpaceDE w:val="0"/>
        <w:autoSpaceDN w:val="0"/>
        <w:adjustRightInd w:val="0"/>
        <w:rPr>
          <w:rFonts w:eastAsia="TimesNewRomanPSMT"/>
        </w:rPr>
      </w:pPr>
    </w:p>
    <w:p w:rsidR="00A41B77" w:rsidRPr="00EA473D" w:rsidRDefault="00A41B77" w:rsidP="00A41B77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A473D">
        <w:rPr>
          <w:rFonts w:eastAsia="TimesNewRomanPSMT"/>
        </w:rPr>
        <w:t>________</w:t>
      </w:r>
      <w:r w:rsidR="009C61AF">
        <w:rPr>
          <w:rFonts w:eastAsia="TimesNewRomanPSMT"/>
        </w:rPr>
        <w:t>__________________________серия</w:t>
      </w:r>
      <w:r w:rsidRPr="00EA473D">
        <w:rPr>
          <w:rFonts w:eastAsia="TimesNewRomanPSMT"/>
        </w:rPr>
        <w:t>______________№_________________________</w:t>
      </w:r>
    </w:p>
    <w:p w:rsidR="00A41B77" w:rsidRPr="00F919DF" w:rsidRDefault="00A41B77" w:rsidP="00A41B77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F919DF">
        <w:rPr>
          <w:rFonts w:eastAsia="TimesNewRomanPSMT"/>
          <w:i/>
        </w:rPr>
        <w:t>(вид документа, удостоверяющего личность)</w:t>
      </w:r>
    </w:p>
    <w:p w:rsidR="00A41B77" w:rsidRPr="00F919DF" w:rsidRDefault="00A41B77" w:rsidP="00A41B77">
      <w:pPr>
        <w:autoSpaceDE w:val="0"/>
        <w:autoSpaceDN w:val="0"/>
        <w:adjustRightInd w:val="0"/>
        <w:jc w:val="center"/>
        <w:rPr>
          <w:rFonts w:eastAsia="TimesNewRomanPSMT"/>
          <w:i/>
        </w:rPr>
      </w:pPr>
    </w:p>
    <w:p w:rsidR="00A41B77" w:rsidRPr="00EA473D" w:rsidRDefault="00A41B77" w:rsidP="00A41B77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A473D">
        <w:rPr>
          <w:rFonts w:eastAsia="TimesNewRomanPSMT"/>
        </w:rPr>
        <w:t>Выдан___________________________________________</w:t>
      </w:r>
      <w:r w:rsidR="009C61AF">
        <w:rPr>
          <w:rFonts w:eastAsia="TimesNewRomanPSMT"/>
        </w:rPr>
        <w:t>________________/__________</w:t>
      </w:r>
      <w:r w:rsidRPr="00EA473D">
        <w:rPr>
          <w:rFonts w:eastAsia="TimesNewRomanPSMT"/>
        </w:rPr>
        <w:t xml:space="preserve">____, </w:t>
      </w:r>
    </w:p>
    <w:p w:rsidR="00A41B77" w:rsidRPr="00EA473D" w:rsidRDefault="00A41B77" w:rsidP="00A41B77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A473D">
        <w:rPr>
          <w:rFonts w:eastAsia="TimesNewRomanPSMT"/>
        </w:rPr>
        <w:t>(кем и когда)</w:t>
      </w:r>
    </w:p>
    <w:p w:rsidR="00085B3C" w:rsidRDefault="00A41B77" w:rsidP="00A41B77">
      <w:pPr>
        <w:autoSpaceDE w:val="0"/>
        <w:autoSpaceDN w:val="0"/>
        <w:adjustRightInd w:val="0"/>
        <w:rPr>
          <w:rFonts w:eastAsia="TimesNewRomanPSMT"/>
        </w:rPr>
      </w:pPr>
      <w:r w:rsidRPr="00EA473D">
        <w:rPr>
          <w:rFonts w:eastAsia="TimesNewRomanPSMT"/>
        </w:rPr>
        <w:t>проживающий (- ая) по адресу _________________________</w:t>
      </w:r>
      <w:r w:rsidR="00085B3C">
        <w:rPr>
          <w:rFonts w:eastAsia="TimesNewRomanPSMT"/>
        </w:rPr>
        <w:t>____________________________,</w:t>
      </w:r>
    </w:p>
    <w:p w:rsidR="00085B3C" w:rsidRDefault="00085B3C" w:rsidP="00A41B77">
      <w:pPr>
        <w:autoSpaceDE w:val="0"/>
        <w:autoSpaceDN w:val="0"/>
        <w:adjustRightInd w:val="0"/>
        <w:rPr>
          <w:rFonts w:eastAsia="TimesNewRomanPSMT"/>
        </w:rPr>
      </w:pPr>
    </w:p>
    <w:p w:rsidR="00A41B77" w:rsidRDefault="00085B3C" w:rsidP="0065630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</w:t>
      </w:r>
      <w:r w:rsidR="00656300">
        <w:rPr>
          <w:rFonts w:eastAsia="TimesNewRomanPSMT"/>
        </w:rPr>
        <w:t>_______________</w:t>
      </w:r>
    </w:p>
    <w:p w:rsidR="00656300" w:rsidRPr="00656300" w:rsidRDefault="00656300" w:rsidP="00656300">
      <w:pPr>
        <w:autoSpaceDE w:val="0"/>
        <w:autoSpaceDN w:val="0"/>
        <w:adjustRightInd w:val="0"/>
        <w:rPr>
          <w:rFonts w:eastAsia="TimesNewRomanPSMT"/>
          <w:i/>
        </w:rPr>
      </w:pPr>
    </w:p>
    <w:p w:rsidR="00A41B77" w:rsidRPr="00A85FD7" w:rsidRDefault="00A41B77" w:rsidP="00A41B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A85FD7">
        <w:rPr>
          <w:rFonts w:eastAsia="Calibri"/>
          <w:bCs/>
          <w:lang w:eastAsia="en-US"/>
        </w:rPr>
        <w:t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Головинское ш., д. 8, корпус 2а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A41B77" w:rsidRPr="00A85FD7" w:rsidRDefault="00A41B77" w:rsidP="00A41B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фамилия, имя, отчество;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дата рождения;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название образовательной организации, в которой я обучаюсь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класс (курс) обучения;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почтовый адрес с индексом;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электронная почта;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номер телефона (домашний, мобильный);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иная информация, относящаяся к моей личности;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фото- и видео-изображение.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фамилия, имя, отчество;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название образовательной организации, в которой я обучаюсь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класс (курс) обучения;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иная информация, относящаяся к личности;</w:t>
      </w:r>
    </w:p>
    <w:p w:rsidR="00A41B77" w:rsidRPr="00A85FD7" w:rsidRDefault="00A41B77" w:rsidP="00A41B7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фото- и видео-изображение.</w:t>
      </w:r>
    </w:p>
    <w:p w:rsidR="00A41B77" w:rsidRPr="00A85FD7" w:rsidRDefault="00A41B77" w:rsidP="00A41B77">
      <w:pPr>
        <w:autoSpaceDE w:val="0"/>
        <w:autoSpaceDN w:val="0"/>
        <w:ind w:firstLine="567"/>
        <w:rPr>
          <w:rFonts w:eastAsia="Calibri"/>
          <w:lang w:eastAsia="en-US"/>
        </w:rPr>
      </w:pPr>
      <w:r w:rsidRPr="00A85FD7">
        <w:rPr>
          <w:rFonts w:eastAsia="Calibri"/>
          <w:lang w:eastAsia="en-US"/>
        </w:rPr>
        <w:t>Обработка и передача третьим лицам персональных данных осуществляется в целях:</w:t>
      </w:r>
    </w:p>
    <w:p w:rsidR="00A41B77" w:rsidRPr="00A85FD7" w:rsidRDefault="00A41B77" w:rsidP="00A41B77">
      <w:pPr>
        <w:autoSpaceDE w:val="0"/>
        <w:autoSpaceDN w:val="0"/>
        <w:ind w:firstLine="567"/>
        <w:rPr>
          <w:rFonts w:eastAsia="Calibri"/>
          <w:lang w:eastAsia="en-US"/>
        </w:rPr>
      </w:pPr>
      <w:r w:rsidRPr="00A85FD7">
        <w:rPr>
          <w:rFonts w:eastAsia="Calibri"/>
          <w:lang w:eastAsia="en-US"/>
        </w:rPr>
        <w:t xml:space="preserve">- организации, проведения и популяризации </w:t>
      </w:r>
      <w:r w:rsidRPr="00A85FD7">
        <w:rPr>
          <w:rFonts w:eastAsia="Calibri"/>
          <w:bCs/>
          <w:lang w:eastAsia="en-US"/>
        </w:rPr>
        <w:t>Конкурса;</w:t>
      </w:r>
    </w:p>
    <w:p w:rsidR="00A41B77" w:rsidRPr="00A85FD7" w:rsidRDefault="00A41B77" w:rsidP="00A41B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обеспечения участия в Конкурсе и мероприятиях, связанных с награждением победителей Конкурса;</w:t>
      </w:r>
    </w:p>
    <w:p w:rsidR="00A41B77" w:rsidRPr="00A85FD7" w:rsidRDefault="00A41B77" w:rsidP="00A41B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A41B77" w:rsidRPr="00A85FD7" w:rsidRDefault="00A41B77" w:rsidP="00A41B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A41B77" w:rsidRPr="00A85FD7" w:rsidRDefault="00A41B77" w:rsidP="00A41B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85FD7">
        <w:rPr>
          <w:rFonts w:eastAsia="Calibri"/>
          <w:bCs/>
          <w:lang w:eastAsia="en-US"/>
        </w:rPr>
        <w:lastRenderedPageBreak/>
        <w:t>- обеспечения соблюдения законов и иных нормативных правовых актов Российской Федерации.</w:t>
      </w:r>
    </w:p>
    <w:p w:rsidR="00A41B77" w:rsidRPr="00A85FD7" w:rsidRDefault="00A41B77" w:rsidP="00A41B77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</w:p>
    <w:p w:rsidR="00A41B77" w:rsidRPr="00A85FD7" w:rsidRDefault="00A41B77" w:rsidP="00A41B77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  <w:r w:rsidRPr="00A85FD7">
        <w:rPr>
          <w:rFonts w:eastAsia="TimesNewRomanPSMT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Федерации; издательству, выпускающему сборник сочинений,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A41B77" w:rsidRPr="00A85FD7" w:rsidRDefault="00A41B77" w:rsidP="00A41B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5FD7">
        <w:rPr>
          <w:rFonts w:eastAsia="Calibri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41B77" w:rsidRPr="00A85FD7" w:rsidRDefault="00A41B77" w:rsidP="00A41B77">
      <w:pPr>
        <w:autoSpaceDE w:val="0"/>
        <w:autoSpaceDN w:val="0"/>
        <w:adjustRightInd w:val="0"/>
        <w:spacing w:before="100" w:beforeAutospacing="1"/>
        <w:ind w:firstLine="709"/>
        <w:rPr>
          <w:rFonts w:eastAsia="Calibri"/>
          <w:lang w:eastAsia="en-US"/>
        </w:rPr>
      </w:pPr>
      <w:r w:rsidRPr="00A85FD7">
        <w:rPr>
          <w:rFonts w:eastAsia="Calibri"/>
          <w:lang w:eastAsia="en-US"/>
        </w:rPr>
        <w:t>__________</w:t>
      </w:r>
      <w:r w:rsidRPr="00A85FD7">
        <w:rPr>
          <w:rFonts w:eastAsia="Calibri"/>
          <w:lang w:eastAsia="en-US"/>
        </w:rPr>
        <w:tab/>
      </w:r>
      <w:r w:rsidRPr="00A85FD7">
        <w:rPr>
          <w:rFonts w:eastAsia="Calibri"/>
          <w:lang w:eastAsia="en-US"/>
        </w:rPr>
        <w:tab/>
        <w:t xml:space="preserve">_________________ </w:t>
      </w:r>
      <w:r w:rsidRPr="00A85FD7">
        <w:rPr>
          <w:rFonts w:eastAsia="Calibri"/>
          <w:lang w:eastAsia="en-US"/>
        </w:rPr>
        <w:tab/>
      </w:r>
      <w:r w:rsidRPr="00A85FD7">
        <w:rPr>
          <w:rFonts w:eastAsia="Calibri"/>
          <w:lang w:eastAsia="en-US"/>
        </w:rPr>
        <w:tab/>
        <w:t>___________________________</w:t>
      </w:r>
    </w:p>
    <w:p w:rsidR="009E38FC" w:rsidRDefault="00E61BED" w:rsidP="00F919DF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en-US"/>
        </w:rPr>
      </w:pPr>
      <w:r>
        <w:rPr>
          <w:rFonts w:eastAsia="Calibri"/>
          <w:i/>
          <w:sz w:val="28"/>
          <w:szCs w:val="28"/>
          <w:vertAlign w:val="superscript"/>
          <w:lang w:eastAsia="en-US"/>
        </w:rPr>
        <w:t xml:space="preserve">                     (дата)        </w:t>
      </w:r>
      <w:r>
        <w:rPr>
          <w:rFonts w:eastAsia="Calibri"/>
          <w:i/>
          <w:sz w:val="28"/>
          <w:szCs w:val="28"/>
          <w:vertAlign w:val="superscript"/>
          <w:lang w:eastAsia="en-US"/>
        </w:rPr>
        <w:tab/>
      </w:r>
      <w:r>
        <w:rPr>
          <w:rFonts w:eastAsia="Calibri"/>
          <w:i/>
          <w:sz w:val="28"/>
          <w:szCs w:val="28"/>
          <w:vertAlign w:val="superscript"/>
          <w:lang w:eastAsia="en-US"/>
        </w:rPr>
        <w:tab/>
      </w:r>
      <w:r w:rsidR="00503500">
        <w:rPr>
          <w:rFonts w:eastAsia="Calibri"/>
          <w:i/>
          <w:sz w:val="28"/>
          <w:szCs w:val="28"/>
          <w:vertAlign w:val="superscript"/>
          <w:lang w:eastAsia="en-US"/>
        </w:rPr>
        <w:t xml:space="preserve">          </w:t>
      </w:r>
      <w:r w:rsidR="00A41B77" w:rsidRPr="004C49A7">
        <w:rPr>
          <w:rFonts w:eastAsia="Calibri"/>
          <w:i/>
          <w:sz w:val="28"/>
          <w:szCs w:val="28"/>
          <w:vertAlign w:val="superscript"/>
          <w:lang w:eastAsia="en-US"/>
        </w:rPr>
        <w:t xml:space="preserve"> (подпись) </w:t>
      </w:r>
      <w:r w:rsidR="00A41B77" w:rsidRPr="004C49A7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 w:rsidR="00A41B77" w:rsidRPr="004C49A7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 w:rsidR="00A41B77" w:rsidRPr="004C49A7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 w:rsidR="00503500">
        <w:rPr>
          <w:rFonts w:eastAsia="Calibri"/>
          <w:i/>
          <w:sz w:val="28"/>
          <w:szCs w:val="28"/>
          <w:vertAlign w:val="superscript"/>
          <w:lang w:eastAsia="en-US"/>
        </w:rPr>
        <w:t xml:space="preserve">     </w:t>
      </w:r>
      <w:r w:rsidR="00B24AF9">
        <w:rPr>
          <w:rFonts w:eastAsia="Calibri"/>
          <w:i/>
          <w:sz w:val="28"/>
          <w:szCs w:val="28"/>
          <w:vertAlign w:val="superscript"/>
          <w:lang w:eastAsia="en-US"/>
        </w:rPr>
        <w:t xml:space="preserve">    </w:t>
      </w:r>
      <w:r w:rsidR="00503500">
        <w:rPr>
          <w:rFonts w:eastAsia="Calibri"/>
          <w:i/>
          <w:sz w:val="28"/>
          <w:szCs w:val="28"/>
          <w:vertAlign w:val="superscript"/>
          <w:lang w:eastAsia="en-US"/>
        </w:rPr>
        <w:t xml:space="preserve">  </w:t>
      </w:r>
      <w:r w:rsidR="00A41B77" w:rsidRPr="004C49A7">
        <w:rPr>
          <w:rFonts w:eastAsia="Calibri"/>
          <w:i/>
          <w:sz w:val="28"/>
          <w:szCs w:val="28"/>
          <w:vertAlign w:val="superscript"/>
          <w:lang w:eastAsia="en-US"/>
        </w:rPr>
        <w:t>(расшифровка подписи)</w:t>
      </w:r>
    </w:p>
    <w:p w:rsidR="009E38FC" w:rsidRDefault="009E38FC" w:rsidP="00F919DF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en-US"/>
        </w:rPr>
      </w:pPr>
    </w:p>
    <w:p w:rsidR="00A41B77" w:rsidRPr="004C49A7" w:rsidRDefault="00A41B77" w:rsidP="00F919D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C49A7">
        <w:rPr>
          <w:rFonts w:ascii="Arial" w:hAnsi="Arial" w:cs="Arial"/>
          <w:sz w:val="28"/>
          <w:szCs w:val="28"/>
        </w:rPr>
        <w:br w:type="page"/>
      </w:r>
    </w:p>
    <w:p w:rsidR="003343AF" w:rsidRPr="004B1513" w:rsidRDefault="003343AF" w:rsidP="00E7234E">
      <w:pPr>
        <w:ind w:left="5940"/>
        <w:jc w:val="right"/>
        <w:rPr>
          <w:sz w:val="28"/>
          <w:szCs w:val="28"/>
        </w:rPr>
      </w:pPr>
      <w:r w:rsidRPr="004B151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4B1513">
        <w:rPr>
          <w:sz w:val="28"/>
          <w:szCs w:val="28"/>
        </w:rPr>
        <w:t xml:space="preserve"> к приказу </w:t>
      </w:r>
    </w:p>
    <w:p w:rsidR="00E7234E" w:rsidRPr="004B1513" w:rsidRDefault="003343AF" w:rsidP="00E7234E">
      <w:pPr>
        <w:ind w:left="5940"/>
        <w:jc w:val="right"/>
        <w:rPr>
          <w:rStyle w:val="blk3"/>
          <w:sz w:val="28"/>
          <w:szCs w:val="28"/>
        </w:rPr>
      </w:pPr>
      <w:r w:rsidRPr="004B1513">
        <w:rPr>
          <w:sz w:val="28"/>
          <w:szCs w:val="28"/>
        </w:rPr>
        <w:t xml:space="preserve">министерства образования </w:t>
      </w:r>
      <w:r>
        <w:rPr>
          <w:sz w:val="28"/>
          <w:szCs w:val="28"/>
        </w:rPr>
        <w:t xml:space="preserve">и </w:t>
      </w:r>
    </w:p>
    <w:p w:rsidR="003343AF" w:rsidRPr="004B1513" w:rsidRDefault="003343AF" w:rsidP="00E7234E">
      <w:pPr>
        <w:jc w:val="right"/>
        <w:rPr>
          <w:rStyle w:val="blk3"/>
          <w:sz w:val="28"/>
          <w:szCs w:val="28"/>
        </w:rPr>
      </w:pPr>
      <w:r w:rsidRPr="004B1513">
        <w:rPr>
          <w:rStyle w:val="blk3"/>
          <w:sz w:val="28"/>
          <w:szCs w:val="28"/>
        </w:rPr>
        <w:t xml:space="preserve">Рязанской области </w:t>
      </w:r>
    </w:p>
    <w:p w:rsidR="00E7234E" w:rsidRDefault="00E7234E" w:rsidP="007923A9">
      <w:pPr>
        <w:jc w:val="center"/>
        <w:rPr>
          <w:rStyle w:val="blk3"/>
          <w:sz w:val="28"/>
          <w:szCs w:val="28"/>
        </w:rPr>
      </w:pPr>
    </w:p>
    <w:p w:rsidR="00E7234E" w:rsidRDefault="00E7234E" w:rsidP="007923A9">
      <w:pPr>
        <w:jc w:val="center"/>
        <w:rPr>
          <w:rStyle w:val="blk3"/>
          <w:sz w:val="28"/>
          <w:szCs w:val="28"/>
        </w:rPr>
      </w:pPr>
    </w:p>
    <w:p w:rsidR="007923A9" w:rsidRPr="00E04D9D" w:rsidRDefault="007923A9" w:rsidP="007923A9">
      <w:pPr>
        <w:jc w:val="center"/>
        <w:rPr>
          <w:b/>
          <w:sz w:val="28"/>
          <w:szCs w:val="28"/>
        </w:rPr>
      </w:pPr>
      <w:r w:rsidRPr="00E04D9D">
        <w:rPr>
          <w:b/>
          <w:sz w:val="28"/>
          <w:szCs w:val="28"/>
        </w:rPr>
        <w:t>Оргкомитет регионального этапа</w:t>
      </w:r>
    </w:p>
    <w:p w:rsidR="007923A9" w:rsidRPr="00E04D9D" w:rsidRDefault="007923A9" w:rsidP="007923A9">
      <w:pPr>
        <w:jc w:val="center"/>
        <w:rPr>
          <w:rStyle w:val="blk3"/>
          <w:b/>
          <w:sz w:val="28"/>
          <w:szCs w:val="28"/>
        </w:rPr>
      </w:pPr>
      <w:r w:rsidRPr="00E04D9D">
        <w:rPr>
          <w:b/>
          <w:sz w:val="28"/>
          <w:szCs w:val="28"/>
        </w:rPr>
        <w:t xml:space="preserve">Всероссийского конкурса сочинений </w:t>
      </w:r>
      <w:r w:rsidRPr="00E04D9D">
        <w:rPr>
          <w:rStyle w:val="blk3"/>
          <w:b/>
          <w:sz w:val="28"/>
          <w:szCs w:val="28"/>
        </w:rPr>
        <w:t>в 2020 году</w:t>
      </w:r>
    </w:p>
    <w:p w:rsidR="007923A9" w:rsidRDefault="007923A9" w:rsidP="007923A9">
      <w:pPr>
        <w:spacing w:line="288" w:lineRule="auto"/>
        <w:jc w:val="center"/>
        <w:rPr>
          <w:color w:val="000000"/>
        </w:rPr>
      </w:pPr>
    </w:p>
    <w:p w:rsidR="007923A9" w:rsidRPr="00E04D9D" w:rsidRDefault="007923A9" w:rsidP="007923A9">
      <w:pPr>
        <w:spacing w:before="100" w:beforeAutospacing="1" w:after="100" w:afterAutospacing="1"/>
        <w:jc w:val="both"/>
        <w:outlineLvl w:val="2"/>
        <w:rPr>
          <w:iCs/>
          <w:sz w:val="28"/>
          <w:szCs w:val="28"/>
        </w:rPr>
      </w:pPr>
      <w:r w:rsidRPr="00C079D9">
        <w:rPr>
          <w:b/>
          <w:bCs/>
          <w:sz w:val="28"/>
          <w:szCs w:val="28"/>
        </w:rPr>
        <w:t>Щетинкина Ольга Сергеевна</w:t>
      </w:r>
      <w:r w:rsidR="002C548E">
        <w:rPr>
          <w:b/>
          <w:bCs/>
          <w:sz w:val="28"/>
          <w:szCs w:val="28"/>
        </w:rPr>
        <w:t xml:space="preserve"> </w:t>
      </w:r>
      <w:r w:rsidRPr="00C079D9">
        <w:rPr>
          <w:i/>
          <w:iCs/>
          <w:sz w:val="28"/>
          <w:szCs w:val="28"/>
        </w:rPr>
        <w:t xml:space="preserve">– </w:t>
      </w:r>
      <w:r w:rsidRPr="00E04D9D">
        <w:rPr>
          <w:iCs/>
          <w:sz w:val="28"/>
          <w:szCs w:val="28"/>
        </w:rPr>
        <w:t>министр образования и молодежной политики Рязанской области</w:t>
      </w:r>
      <w:r w:rsidR="002C548E">
        <w:rPr>
          <w:iCs/>
          <w:sz w:val="28"/>
          <w:szCs w:val="28"/>
        </w:rPr>
        <w:t xml:space="preserve"> </w:t>
      </w:r>
      <w:r w:rsidRPr="00C079D9">
        <w:rPr>
          <w:i/>
          <w:iCs/>
          <w:sz w:val="28"/>
          <w:szCs w:val="28"/>
        </w:rPr>
        <w:t xml:space="preserve">– </w:t>
      </w:r>
      <w:r w:rsidRPr="00DE4E2F">
        <w:rPr>
          <w:bCs/>
          <w:sz w:val="28"/>
          <w:szCs w:val="28"/>
        </w:rPr>
        <w:t>председатель</w:t>
      </w:r>
    </w:p>
    <w:p w:rsidR="007923A9" w:rsidRDefault="007923A9" w:rsidP="007923A9">
      <w:pPr>
        <w:spacing w:before="100" w:beforeAutospacing="1" w:after="100" w:afterAutospacing="1"/>
        <w:jc w:val="both"/>
        <w:outlineLvl w:val="2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Кашаев Андрей Анатольевич</w:t>
      </w:r>
      <w:r w:rsidR="002C548E">
        <w:rPr>
          <w:b/>
          <w:bCs/>
          <w:sz w:val="28"/>
          <w:szCs w:val="28"/>
        </w:rPr>
        <w:t xml:space="preserve"> </w:t>
      </w:r>
      <w:r w:rsidRPr="00C079D9">
        <w:rPr>
          <w:sz w:val="28"/>
          <w:szCs w:val="28"/>
        </w:rPr>
        <w:t xml:space="preserve">– </w:t>
      </w:r>
      <w:r w:rsidRPr="00E04D9D">
        <w:rPr>
          <w:iCs/>
          <w:sz w:val="28"/>
          <w:szCs w:val="28"/>
        </w:rPr>
        <w:t xml:space="preserve">ректор </w:t>
      </w:r>
      <w:r w:rsidRPr="00E34612">
        <w:rPr>
          <w:sz w:val="28"/>
          <w:szCs w:val="28"/>
        </w:rPr>
        <w:t>Областного государственного бюджетного учреждения дополнительного профессионального образования</w:t>
      </w:r>
      <w:r>
        <w:rPr>
          <w:iCs/>
          <w:sz w:val="28"/>
          <w:szCs w:val="28"/>
        </w:rPr>
        <w:t>«</w:t>
      </w:r>
      <w:r w:rsidRPr="00E04D9D">
        <w:rPr>
          <w:iCs/>
          <w:sz w:val="28"/>
          <w:szCs w:val="28"/>
        </w:rPr>
        <w:t>Рязанск</w:t>
      </w:r>
      <w:r>
        <w:rPr>
          <w:iCs/>
          <w:sz w:val="28"/>
          <w:szCs w:val="28"/>
        </w:rPr>
        <w:t>ий</w:t>
      </w:r>
      <w:r w:rsidRPr="00E04D9D">
        <w:rPr>
          <w:iCs/>
          <w:sz w:val="28"/>
          <w:szCs w:val="28"/>
        </w:rPr>
        <w:t xml:space="preserve"> институт развития образования</w:t>
      </w:r>
      <w:r>
        <w:rPr>
          <w:iCs/>
          <w:sz w:val="28"/>
          <w:szCs w:val="28"/>
        </w:rPr>
        <w:t>»</w:t>
      </w:r>
      <w:r w:rsidR="002C548E">
        <w:rPr>
          <w:iCs/>
          <w:sz w:val="28"/>
          <w:szCs w:val="28"/>
        </w:rPr>
        <w:t xml:space="preserve"> </w:t>
      </w:r>
      <w:r w:rsidRPr="00C079D9">
        <w:rPr>
          <w:i/>
          <w:iCs/>
          <w:sz w:val="28"/>
          <w:szCs w:val="28"/>
        </w:rPr>
        <w:t>–</w:t>
      </w:r>
      <w:r w:rsidR="002C548E">
        <w:rPr>
          <w:i/>
          <w:iCs/>
          <w:sz w:val="28"/>
          <w:szCs w:val="28"/>
        </w:rPr>
        <w:t xml:space="preserve"> </w:t>
      </w:r>
      <w:r w:rsidRPr="00DE4E2F">
        <w:rPr>
          <w:bCs/>
          <w:sz w:val="28"/>
          <w:szCs w:val="28"/>
        </w:rPr>
        <w:t>сопредседатель</w:t>
      </w:r>
    </w:p>
    <w:p w:rsidR="007923A9" w:rsidRDefault="007923A9" w:rsidP="007923A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240"/>
        <w:ind w:right="-2"/>
        <w:jc w:val="both"/>
        <w:rPr>
          <w:iCs/>
          <w:sz w:val="28"/>
          <w:szCs w:val="28"/>
        </w:rPr>
      </w:pPr>
      <w:r w:rsidRPr="00E04D9D">
        <w:rPr>
          <w:b/>
          <w:bCs/>
          <w:sz w:val="28"/>
          <w:szCs w:val="28"/>
        </w:rPr>
        <w:t>Голубева Ольга Александровна</w:t>
      </w:r>
      <w:r w:rsidR="002C548E">
        <w:rPr>
          <w:b/>
          <w:bCs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–</w:t>
      </w:r>
      <w:r w:rsidR="002C548E">
        <w:rPr>
          <w:spacing w:val="-2"/>
          <w:sz w:val="28"/>
          <w:szCs w:val="28"/>
        </w:rPr>
        <w:t xml:space="preserve"> </w:t>
      </w:r>
      <w:r w:rsidRPr="00E04D9D">
        <w:rPr>
          <w:bCs/>
          <w:sz w:val="28"/>
          <w:szCs w:val="28"/>
        </w:rPr>
        <w:t>начальник отдела общего образования</w:t>
      </w:r>
      <w:r w:rsidR="002C548E">
        <w:rPr>
          <w:bCs/>
          <w:sz w:val="28"/>
          <w:szCs w:val="28"/>
        </w:rPr>
        <w:t xml:space="preserve"> </w:t>
      </w:r>
      <w:r w:rsidRPr="00E04D9D">
        <w:rPr>
          <w:iCs/>
          <w:sz w:val="28"/>
          <w:szCs w:val="28"/>
        </w:rPr>
        <w:t>министерства образования и молодежной политики Рязанской области</w:t>
      </w:r>
    </w:p>
    <w:p w:rsidR="007923A9" w:rsidRPr="00DE4E2F" w:rsidRDefault="007923A9" w:rsidP="007923A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240"/>
        <w:ind w:right="-2"/>
        <w:jc w:val="both"/>
        <w:rPr>
          <w:iCs/>
          <w:sz w:val="28"/>
          <w:szCs w:val="28"/>
        </w:rPr>
      </w:pPr>
      <w:r w:rsidRPr="00DE4E2F">
        <w:rPr>
          <w:b/>
          <w:sz w:val="28"/>
          <w:szCs w:val="28"/>
        </w:rPr>
        <w:t>Лагунова Людмила Викторовна</w:t>
      </w:r>
      <w:r w:rsidR="002C548E">
        <w:rPr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заведующий кафедры теории и методики социально-гуманитарного образования</w:t>
      </w:r>
      <w:r w:rsidR="002C548E">
        <w:rPr>
          <w:color w:val="000000"/>
          <w:sz w:val="28"/>
          <w:szCs w:val="28"/>
        </w:rPr>
        <w:t xml:space="preserve"> </w:t>
      </w:r>
      <w:r w:rsidRPr="00E34612">
        <w:rPr>
          <w:sz w:val="28"/>
          <w:szCs w:val="28"/>
        </w:rPr>
        <w:t>Областного государственного бюджетного учреждения дополнительного профессионального образования</w:t>
      </w:r>
      <w:r>
        <w:rPr>
          <w:iCs/>
          <w:sz w:val="28"/>
          <w:szCs w:val="28"/>
        </w:rPr>
        <w:t>«</w:t>
      </w:r>
      <w:r w:rsidRPr="00E04D9D">
        <w:rPr>
          <w:iCs/>
          <w:sz w:val="28"/>
          <w:szCs w:val="28"/>
        </w:rPr>
        <w:t>Рязанск</w:t>
      </w:r>
      <w:r>
        <w:rPr>
          <w:iCs/>
          <w:sz w:val="28"/>
          <w:szCs w:val="28"/>
        </w:rPr>
        <w:t>ий</w:t>
      </w:r>
      <w:r w:rsidRPr="00E04D9D">
        <w:rPr>
          <w:iCs/>
          <w:sz w:val="28"/>
          <w:szCs w:val="28"/>
        </w:rPr>
        <w:t xml:space="preserve"> институт развития образования</w:t>
      </w:r>
      <w:r>
        <w:rPr>
          <w:iCs/>
          <w:sz w:val="28"/>
          <w:szCs w:val="28"/>
        </w:rPr>
        <w:t>»</w:t>
      </w:r>
    </w:p>
    <w:p w:rsidR="007923A9" w:rsidRPr="00012D81" w:rsidRDefault="007923A9" w:rsidP="007923A9">
      <w:pPr>
        <w:pStyle w:val="a7"/>
        <w:spacing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DE4E2F">
        <w:rPr>
          <w:rFonts w:ascii="Times New Roman" w:hAnsi="Times New Roman"/>
          <w:b/>
          <w:spacing w:val="-2"/>
          <w:sz w:val="28"/>
          <w:szCs w:val="28"/>
        </w:rPr>
        <w:t>Ларина Ольга Николаевна</w:t>
      </w:r>
      <w:r>
        <w:rPr>
          <w:rFonts w:ascii="Times New Roman" w:hAnsi="Times New Roman"/>
          <w:spacing w:val="-2"/>
          <w:sz w:val="28"/>
          <w:szCs w:val="28"/>
        </w:rPr>
        <w:t xml:space="preserve"> – заведующий</w:t>
      </w:r>
      <w:r w:rsidRPr="00E34612">
        <w:rPr>
          <w:rFonts w:ascii="Times New Roman" w:hAnsi="Times New Roman"/>
          <w:spacing w:val="-2"/>
          <w:sz w:val="28"/>
          <w:szCs w:val="28"/>
        </w:rPr>
        <w:t xml:space="preserve"> центром </w:t>
      </w:r>
      <w:r>
        <w:rPr>
          <w:rFonts w:ascii="Times New Roman" w:hAnsi="Times New Roman"/>
          <w:spacing w:val="-2"/>
          <w:sz w:val="28"/>
          <w:szCs w:val="28"/>
        </w:rPr>
        <w:t>проектирования образовательных систем</w:t>
      </w:r>
      <w:r w:rsidR="002C548E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 w:rsidRPr="00E34612">
        <w:rPr>
          <w:rFonts w:ascii="Times New Roman" w:hAnsi="Times New Roman"/>
          <w:sz w:val="28"/>
          <w:szCs w:val="28"/>
        </w:rPr>
        <w:t>бластного государственного бюджетного учреждения дополнительного профессионального образования «Рязанский институт развития образования»</w:t>
      </w:r>
    </w:p>
    <w:p w:rsidR="007923A9" w:rsidRPr="00E04D9D" w:rsidRDefault="007923A9" w:rsidP="007923A9">
      <w:pPr>
        <w:spacing w:before="100" w:beforeAutospacing="1" w:after="100" w:afterAutospacing="1"/>
        <w:jc w:val="both"/>
        <w:outlineLvl w:val="2"/>
        <w:rPr>
          <w:iCs/>
          <w:sz w:val="28"/>
          <w:szCs w:val="28"/>
        </w:rPr>
      </w:pPr>
      <w:r w:rsidRPr="00DE4E2F">
        <w:rPr>
          <w:b/>
          <w:sz w:val="28"/>
          <w:szCs w:val="28"/>
        </w:rPr>
        <w:t>Миловзоров Александр Владимирович</w:t>
      </w:r>
      <w:r w:rsidRPr="00E34612">
        <w:rPr>
          <w:sz w:val="28"/>
          <w:szCs w:val="28"/>
        </w:rPr>
        <w:t xml:space="preserve"> – проректор по научно-исследовательской работе и инновационной деятельности Областного государственного бюджетного учреждения дополнительного профессионального образования «Рязанский институт развития образования»</w:t>
      </w:r>
    </w:p>
    <w:p w:rsidR="007923A9" w:rsidRDefault="007923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2CA2" w:rsidRPr="00E04D9D" w:rsidRDefault="00402CA2" w:rsidP="00402CA2">
      <w:pPr>
        <w:jc w:val="center"/>
        <w:rPr>
          <w:b/>
          <w:sz w:val="28"/>
          <w:szCs w:val="28"/>
        </w:rPr>
      </w:pPr>
      <w:r w:rsidRPr="00E04D9D">
        <w:rPr>
          <w:b/>
          <w:sz w:val="28"/>
          <w:szCs w:val="28"/>
        </w:rPr>
        <w:lastRenderedPageBreak/>
        <w:t>Жюри регионального этапа</w:t>
      </w:r>
    </w:p>
    <w:p w:rsidR="000E67E8" w:rsidRPr="00E04D9D" w:rsidRDefault="00402CA2" w:rsidP="0059554C">
      <w:pPr>
        <w:jc w:val="center"/>
        <w:rPr>
          <w:rStyle w:val="blk3"/>
          <w:b/>
          <w:sz w:val="28"/>
          <w:szCs w:val="28"/>
        </w:rPr>
      </w:pPr>
      <w:r w:rsidRPr="00E04D9D">
        <w:rPr>
          <w:b/>
          <w:sz w:val="28"/>
          <w:szCs w:val="28"/>
        </w:rPr>
        <w:t xml:space="preserve">Всероссийского конкурса сочинений </w:t>
      </w:r>
      <w:r w:rsidR="00A219F3" w:rsidRPr="00E04D9D">
        <w:rPr>
          <w:rStyle w:val="blk3"/>
          <w:b/>
          <w:sz w:val="28"/>
          <w:szCs w:val="28"/>
        </w:rPr>
        <w:t>в 2020</w:t>
      </w:r>
      <w:r w:rsidR="00111D48" w:rsidRPr="00E04D9D">
        <w:rPr>
          <w:rStyle w:val="blk3"/>
          <w:b/>
          <w:sz w:val="28"/>
          <w:szCs w:val="28"/>
        </w:rPr>
        <w:t xml:space="preserve"> году</w:t>
      </w:r>
    </w:p>
    <w:p w:rsidR="000942E9" w:rsidRDefault="000942E9" w:rsidP="000942E9">
      <w:pPr>
        <w:spacing w:line="288" w:lineRule="auto"/>
        <w:ind w:firstLine="547"/>
        <w:jc w:val="both"/>
        <w:rPr>
          <w:color w:val="000000"/>
        </w:rPr>
      </w:pP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90"/>
        <w:gridCol w:w="452"/>
        <w:gridCol w:w="8190"/>
      </w:tblGrid>
      <w:tr w:rsidR="00493CEE" w:rsidTr="00A34910">
        <w:trPr>
          <w:trHeight w:val="301"/>
        </w:trPr>
        <w:tc>
          <w:tcPr>
            <w:tcW w:w="1990" w:type="dxa"/>
          </w:tcPr>
          <w:p w:rsidR="00493CEE" w:rsidRPr="00A0298C" w:rsidRDefault="00493CEE" w:rsidP="00493CEE">
            <w:pPr>
              <w:ind w:left="147"/>
              <w:rPr>
                <w:sz w:val="28"/>
                <w:szCs w:val="28"/>
              </w:rPr>
            </w:pPr>
            <w:r w:rsidRPr="00A34910">
              <w:rPr>
                <w:sz w:val="28"/>
                <w:szCs w:val="28"/>
              </w:rPr>
              <w:t xml:space="preserve">Лагунова </w:t>
            </w: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452" w:type="dxa"/>
          </w:tcPr>
          <w:p w:rsidR="00493CEE" w:rsidRPr="00A0298C" w:rsidRDefault="00493CEE" w:rsidP="00493CEE">
            <w:pPr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0" w:type="dxa"/>
          </w:tcPr>
          <w:p w:rsidR="00493CEE" w:rsidRPr="00A0298C" w:rsidRDefault="00DE4E2F" w:rsidP="00DE4E2F">
            <w:pPr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  <w:r w:rsidR="006A66AA">
              <w:rPr>
                <w:color w:val="000000"/>
                <w:sz w:val="28"/>
                <w:szCs w:val="28"/>
              </w:rPr>
              <w:t xml:space="preserve"> кафедрой</w:t>
            </w:r>
            <w:r w:rsidR="00493CEE">
              <w:rPr>
                <w:color w:val="000000"/>
                <w:sz w:val="28"/>
                <w:szCs w:val="28"/>
              </w:rPr>
              <w:t xml:space="preserve"> теории и методики социально-гуманитарного образования ОГБУ ДПО «</w:t>
            </w:r>
            <w:r w:rsidR="004354C9">
              <w:rPr>
                <w:color w:val="000000"/>
                <w:sz w:val="28"/>
                <w:szCs w:val="28"/>
              </w:rPr>
              <w:t xml:space="preserve">РИРО», </w:t>
            </w:r>
            <w:r w:rsidR="00493CEE">
              <w:rPr>
                <w:color w:val="000000"/>
                <w:sz w:val="28"/>
                <w:szCs w:val="28"/>
              </w:rPr>
              <w:t xml:space="preserve">председатель жюри </w:t>
            </w:r>
          </w:p>
        </w:tc>
      </w:tr>
      <w:tr w:rsidR="00A34910" w:rsidTr="00A34910">
        <w:trPr>
          <w:trHeight w:val="932"/>
        </w:trPr>
        <w:tc>
          <w:tcPr>
            <w:tcW w:w="1990" w:type="dxa"/>
          </w:tcPr>
          <w:p w:rsidR="00A34910" w:rsidRPr="00A34910" w:rsidRDefault="00493CEE" w:rsidP="00A34910">
            <w:pPr>
              <w:ind w:left="147"/>
              <w:rPr>
                <w:sz w:val="28"/>
                <w:szCs w:val="28"/>
              </w:rPr>
            </w:pPr>
            <w:r w:rsidRPr="00F142E8">
              <w:rPr>
                <w:sz w:val="28"/>
                <w:szCs w:val="28"/>
              </w:rPr>
              <w:t>Парамзина Наталья Николаевна</w:t>
            </w:r>
          </w:p>
        </w:tc>
        <w:tc>
          <w:tcPr>
            <w:tcW w:w="452" w:type="dxa"/>
          </w:tcPr>
          <w:p w:rsidR="00A34910" w:rsidRPr="00A34910" w:rsidRDefault="006E6078" w:rsidP="00A34910">
            <w:pPr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0" w:type="dxa"/>
          </w:tcPr>
          <w:p w:rsidR="00A34910" w:rsidRPr="00A34910" w:rsidRDefault="00493CEE" w:rsidP="003343AF">
            <w:pPr>
              <w:ind w:left="110"/>
              <w:rPr>
                <w:color w:val="000000"/>
                <w:sz w:val="28"/>
                <w:szCs w:val="28"/>
              </w:rPr>
            </w:pPr>
            <w:r w:rsidRPr="00F142E8">
              <w:rPr>
                <w:sz w:val="28"/>
                <w:szCs w:val="28"/>
              </w:rPr>
              <w:t xml:space="preserve">старший преподаватель кафедры теории и методики социально-гуманитарного образования ОГБУ ДПО </w:t>
            </w:r>
            <w:r w:rsidR="000F3B57">
              <w:rPr>
                <w:color w:val="000000"/>
                <w:sz w:val="28"/>
                <w:szCs w:val="28"/>
              </w:rPr>
              <w:t>«</w:t>
            </w:r>
            <w:r w:rsidR="004354C9">
              <w:rPr>
                <w:color w:val="000000"/>
                <w:sz w:val="28"/>
                <w:szCs w:val="28"/>
              </w:rPr>
              <w:t>РИРО</w:t>
            </w:r>
            <w:r w:rsidR="000F3B57">
              <w:rPr>
                <w:color w:val="000000"/>
                <w:sz w:val="28"/>
                <w:szCs w:val="28"/>
              </w:rPr>
              <w:t xml:space="preserve">», </w:t>
            </w:r>
            <w:r w:rsidR="00D103BF">
              <w:rPr>
                <w:rStyle w:val="blk3"/>
                <w:color w:val="000000"/>
                <w:sz w:val="28"/>
                <w:szCs w:val="28"/>
              </w:rPr>
              <w:t xml:space="preserve">заместитель </w:t>
            </w:r>
            <w:r w:rsidR="00D103BF" w:rsidRPr="00A34910">
              <w:rPr>
                <w:rStyle w:val="blk3"/>
                <w:color w:val="000000"/>
                <w:sz w:val="28"/>
                <w:szCs w:val="28"/>
              </w:rPr>
              <w:t>председател</w:t>
            </w:r>
            <w:r w:rsidR="00D103BF">
              <w:rPr>
                <w:rStyle w:val="blk3"/>
                <w:color w:val="000000"/>
                <w:sz w:val="28"/>
                <w:szCs w:val="28"/>
              </w:rPr>
              <w:t>я</w:t>
            </w:r>
            <w:r w:rsidR="00D103BF" w:rsidRPr="00A34910">
              <w:rPr>
                <w:rStyle w:val="blk3"/>
                <w:color w:val="000000"/>
                <w:sz w:val="28"/>
                <w:szCs w:val="28"/>
              </w:rPr>
              <w:t xml:space="preserve"> жюри</w:t>
            </w:r>
          </w:p>
        </w:tc>
      </w:tr>
      <w:tr w:rsidR="006E6078" w:rsidTr="00A34910">
        <w:trPr>
          <w:trHeight w:val="532"/>
        </w:trPr>
        <w:tc>
          <w:tcPr>
            <w:tcW w:w="10632" w:type="dxa"/>
            <w:gridSpan w:val="3"/>
          </w:tcPr>
          <w:p w:rsidR="006E6078" w:rsidRPr="007767DC" w:rsidRDefault="006E6078" w:rsidP="006E6078">
            <w:pPr>
              <w:ind w:left="147"/>
              <w:rPr>
                <w:rStyle w:val="blk3"/>
                <w:sz w:val="4"/>
                <w:szCs w:val="4"/>
              </w:rPr>
            </w:pPr>
          </w:p>
          <w:p w:rsidR="006E6078" w:rsidRDefault="006E6078" w:rsidP="006E6078">
            <w:pPr>
              <w:ind w:left="147"/>
              <w:rPr>
                <w:rStyle w:val="blk3"/>
                <w:sz w:val="28"/>
                <w:szCs w:val="28"/>
              </w:rPr>
            </w:pPr>
            <w:r w:rsidRPr="00A0298C">
              <w:rPr>
                <w:rStyle w:val="blk3"/>
                <w:sz w:val="28"/>
                <w:szCs w:val="28"/>
              </w:rPr>
              <w:t>Члены жюри:</w:t>
            </w:r>
          </w:p>
          <w:p w:rsidR="006E6078" w:rsidRPr="00EF2ADD" w:rsidRDefault="006E6078" w:rsidP="006E6078">
            <w:pPr>
              <w:ind w:left="147"/>
              <w:rPr>
                <w:sz w:val="16"/>
                <w:szCs w:val="16"/>
              </w:rPr>
            </w:pPr>
          </w:p>
        </w:tc>
      </w:tr>
      <w:tr w:rsidR="006E6078" w:rsidTr="00A34910">
        <w:trPr>
          <w:trHeight w:val="625"/>
        </w:trPr>
        <w:tc>
          <w:tcPr>
            <w:tcW w:w="1990" w:type="dxa"/>
          </w:tcPr>
          <w:p w:rsidR="006E6078" w:rsidRPr="00A0298C" w:rsidRDefault="006E6078" w:rsidP="006E6078">
            <w:pPr>
              <w:ind w:left="147"/>
              <w:rPr>
                <w:sz w:val="28"/>
                <w:szCs w:val="28"/>
              </w:rPr>
            </w:pPr>
            <w:r w:rsidRPr="00F142E8">
              <w:rPr>
                <w:sz w:val="28"/>
                <w:szCs w:val="28"/>
              </w:rPr>
              <w:t xml:space="preserve">Афонина Юлия Валерьевна </w:t>
            </w:r>
          </w:p>
        </w:tc>
        <w:tc>
          <w:tcPr>
            <w:tcW w:w="452" w:type="dxa"/>
          </w:tcPr>
          <w:p w:rsidR="006E6078" w:rsidRPr="00A0298C" w:rsidRDefault="006E6078" w:rsidP="006E6078">
            <w:pPr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0" w:type="dxa"/>
          </w:tcPr>
          <w:p w:rsidR="006E6078" w:rsidRPr="00A0298C" w:rsidRDefault="006E6078" w:rsidP="007C4EFE">
            <w:pPr>
              <w:ind w:left="110"/>
              <w:rPr>
                <w:color w:val="000000"/>
                <w:sz w:val="28"/>
                <w:szCs w:val="28"/>
              </w:rPr>
            </w:pPr>
            <w:r w:rsidRPr="00F142E8">
              <w:rPr>
                <w:sz w:val="28"/>
                <w:szCs w:val="28"/>
              </w:rPr>
              <w:t>учитель русского языка и литературы МБОУ «Гимназия №</w:t>
            </w:r>
            <w:r>
              <w:rPr>
                <w:sz w:val="28"/>
                <w:szCs w:val="28"/>
              </w:rPr>
              <w:t> </w:t>
            </w:r>
            <w:r w:rsidRPr="00F142E8">
              <w:rPr>
                <w:sz w:val="28"/>
                <w:szCs w:val="28"/>
              </w:rPr>
              <w:t xml:space="preserve">5» </w:t>
            </w:r>
            <w:r w:rsidR="00E7234E">
              <w:rPr>
                <w:sz w:val="28"/>
                <w:szCs w:val="28"/>
              </w:rPr>
              <w:br/>
            </w:r>
            <w:r w:rsidRPr="00F142E8">
              <w:rPr>
                <w:sz w:val="28"/>
                <w:szCs w:val="28"/>
              </w:rPr>
              <w:t>(по согласованию)</w:t>
            </w:r>
          </w:p>
        </w:tc>
      </w:tr>
      <w:tr w:rsidR="00B120BB" w:rsidTr="00A34910">
        <w:trPr>
          <w:trHeight w:val="926"/>
        </w:trPr>
        <w:tc>
          <w:tcPr>
            <w:tcW w:w="1990" w:type="dxa"/>
          </w:tcPr>
          <w:p w:rsidR="00B120BB" w:rsidRPr="00A0298C" w:rsidRDefault="00B120BB" w:rsidP="00A34EE5">
            <w:pPr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Елуфимова Наталья Михайловна</w:t>
            </w:r>
          </w:p>
        </w:tc>
        <w:tc>
          <w:tcPr>
            <w:tcW w:w="452" w:type="dxa"/>
          </w:tcPr>
          <w:p w:rsidR="00B120BB" w:rsidRPr="00A0298C" w:rsidRDefault="00B120BB" w:rsidP="00A34EE5">
            <w:pPr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0" w:type="dxa"/>
          </w:tcPr>
          <w:p w:rsidR="00B120BB" w:rsidRPr="00A0298C" w:rsidRDefault="00B120BB" w:rsidP="00A34EE5">
            <w:pPr>
              <w:ind w:left="147"/>
              <w:rPr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учитель р</w:t>
            </w:r>
            <w:r w:rsidRPr="00A0298C">
              <w:rPr>
                <w:rStyle w:val="blk3"/>
                <w:color w:val="000000"/>
                <w:sz w:val="28"/>
                <w:szCs w:val="28"/>
              </w:rPr>
              <w:t>усского языка и</w:t>
            </w:r>
            <w:r w:rsidR="00BE2ACE">
              <w:rPr>
                <w:rStyle w:val="blk3"/>
                <w:color w:val="000000"/>
                <w:sz w:val="28"/>
                <w:szCs w:val="28"/>
              </w:rPr>
              <w:t xml:space="preserve"> </w:t>
            </w:r>
            <w:r w:rsidRPr="00A0298C">
              <w:rPr>
                <w:rStyle w:val="blk3"/>
                <w:color w:val="000000"/>
                <w:sz w:val="28"/>
                <w:szCs w:val="28"/>
              </w:rPr>
              <w:t>литературы</w:t>
            </w:r>
            <w:r w:rsidR="00BE2ACE">
              <w:rPr>
                <w:rStyle w:val="blk3"/>
                <w:color w:val="000000"/>
                <w:sz w:val="28"/>
                <w:szCs w:val="28"/>
              </w:rPr>
              <w:t xml:space="preserve"> </w:t>
            </w:r>
            <w:r w:rsidRPr="00A0298C">
              <w:rPr>
                <w:rStyle w:val="blk3"/>
                <w:color w:val="000000"/>
                <w:sz w:val="28"/>
                <w:szCs w:val="28"/>
              </w:rPr>
              <w:t>МБОУ</w:t>
            </w:r>
            <w:r>
              <w:rPr>
                <w:rStyle w:val="blk3"/>
                <w:color w:val="000000"/>
                <w:sz w:val="28"/>
                <w:szCs w:val="28"/>
              </w:rPr>
              <w:t xml:space="preserve"> «Школа № 50»</w:t>
            </w:r>
            <w:r>
              <w:rPr>
                <w:rStyle w:val="blk3"/>
                <w:color w:val="000000"/>
                <w:sz w:val="28"/>
                <w:szCs w:val="28"/>
              </w:rPr>
              <w:br/>
            </w:r>
            <w:r w:rsidRPr="00A0298C">
              <w:rPr>
                <w:rStyle w:val="blk3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120BB" w:rsidTr="00A34910">
        <w:trPr>
          <w:trHeight w:val="926"/>
        </w:trPr>
        <w:tc>
          <w:tcPr>
            <w:tcW w:w="1990" w:type="dxa"/>
          </w:tcPr>
          <w:p w:rsidR="00B120BB" w:rsidRPr="00A0298C" w:rsidRDefault="00B120BB" w:rsidP="0073662C">
            <w:pPr>
              <w:ind w:left="147"/>
              <w:rPr>
                <w:sz w:val="28"/>
                <w:szCs w:val="28"/>
              </w:rPr>
            </w:pPr>
            <w:r w:rsidRPr="00F142E8">
              <w:rPr>
                <w:sz w:val="28"/>
                <w:szCs w:val="28"/>
              </w:rPr>
              <w:t xml:space="preserve">Илюкина Людмила Вячеславовна </w:t>
            </w:r>
          </w:p>
        </w:tc>
        <w:tc>
          <w:tcPr>
            <w:tcW w:w="452" w:type="dxa"/>
          </w:tcPr>
          <w:p w:rsidR="00B120BB" w:rsidRPr="00A0298C" w:rsidRDefault="00B120BB" w:rsidP="0073662C">
            <w:pPr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0" w:type="dxa"/>
          </w:tcPr>
          <w:p w:rsidR="00B120BB" w:rsidRPr="00A0298C" w:rsidRDefault="00B120BB" w:rsidP="0073662C">
            <w:pPr>
              <w:ind w:left="252"/>
              <w:rPr>
                <w:color w:val="000000"/>
                <w:sz w:val="28"/>
                <w:szCs w:val="28"/>
              </w:rPr>
            </w:pPr>
            <w:r w:rsidRPr="00F142E8">
              <w:rPr>
                <w:sz w:val="28"/>
                <w:szCs w:val="28"/>
              </w:rPr>
              <w:t>учитель русского языка и литературы, заместитель директора по учебной работе МБОУ «Школа № 44» (по согласованию)</w:t>
            </w:r>
          </w:p>
        </w:tc>
      </w:tr>
      <w:tr w:rsidR="00B120BB" w:rsidTr="00A34910">
        <w:trPr>
          <w:trHeight w:val="938"/>
        </w:trPr>
        <w:tc>
          <w:tcPr>
            <w:tcW w:w="1990" w:type="dxa"/>
          </w:tcPr>
          <w:p w:rsidR="00B120BB" w:rsidRDefault="00B120BB" w:rsidP="00B07E4C">
            <w:pPr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Карабаева</w:t>
            </w:r>
          </w:p>
          <w:p w:rsidR="00B120BB" w:rsidRPr="00A0298C" w:rsidRDefault="00B120BB" w:rsidP="00B07E4C">
            <w:pPr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Сергеевна</w:t>
            </w:r>
          </w:p>
        </w:tc>
        <w:tc>
          <w:tcPr>
            <w:tcW w:w="452" w:type="dxa"/>
          </w:tcPr>
          <w:p w:rsidR="00B120BB" w:rsidRPr="00A0298C" w:rsidRDefault="00B120BB" w:rsidP="00B07E4C">
            <w:pPr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0" w:type="dxa"/>
          </w:tcPr>
          <w:p w:rsidR="00B120BB" w:rsidRPr="00A0298C" w:rsidRDefault="00B120BB" w:rsidP="00B07E4C">
            <w:pPr>
              <w:ind w:left="2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 МБОУ «Школа № 51</w:t>
            </w:r>
            <w:r w:rsidRPr="00784BEB">
              <w:rPr>
                <w:color w:val="000000"/>
                <w:sz w:val="28"/>
                <w:szCs w:val="28"/>
              </w:rPr>
              <w:t>«Центр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B120BB" w:rsidTr="00A34910">
        <w:trPr>
          <w:trHeight w:val="938"/>
        </w:trPr>
        <w:tc>
          <w:tcPr>
            <w:tcW w:w="1990" w:type="dxa"/>
          </w:tcPr>
          <w:p w:rsidR="00B120BB" w:rsidRPr="00A0298C" w:rsidRDefault="00B120BB" w:rsidP="009762C0">
            <w:pPr>
              <w:ind w:left="147"/>
              <w:rPr>
                <w:sz w:val="28"/>
                <w:szCs w:val="28"/>
              </w:rPr>
            </w:pPr>
            <w:r w:rsidRPr="00F403F9">
              <w:rPr>
                <w:sz w:val="28"/>
                <w:szCs w:val="28"/>
              </w:rPr>
              <w:t>Коновалова Светлана Владимировна</w:t>
            </w:r>
          </w:p>
        </w:tc>
        <w:tc>
          <w:tcPr>
            <w:tcW w:w="452" w:type="dxa"/>
          </w:tcPr>
          <w:p w:rsidR="00B120BB" w:rsidRPr="00A0298C" w:rsidRDefault="00B120BB" w:rsidP="009762C0">
            <w:pPr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0" w:type="dxa"/>
          </w:tcPr>
          <w:p w:rsidR="00B120BB" w:rsidRPr="00A0298C" w:rsidRDefault="00B120BB" w:rsidP="009762C0">
            <w:pPr>
              <w:ind w:left="252"/>
              <w:rPr>
                <w:color w:val="000000"/>
                <w:sz w:val="28"/>
                <w:szCs w:val="28"/>
              </w:rPr>
            </w:pPr>
            <w:r w:rsidRPr="00F403F9">
              <w:rPr>
                <w:sz w:val="28"/>
                <w:szCs w:val="28"/>
              </w:rPr>
              <w:t xml:space="preserve">старший преподаватель кафедры управления человеческими ресурсами ОГБУ ДПО </w:t>
            </w:r>
            <w:r>
              <w:rPr>
                <w:color w:val="000000"/>
                <w:sz w:val="28"/>
                <w:szCs w:val="28"/>
              </w:rPr>
              <w:t xml:space="preserve">«РИРО» </w:t>
            </w:r>
          </w:p>
        </w:tc>
      </w:tr>
      <w:tr w:rsidR="00B120BB" w:rsidTr="00A34910">
        <w:trPr>
          <w:trHeight w:val="926"/>
        </w:trPr>
        <w:tc>
          <w:tcPr>
            <w:tcW w:w="1990" w:type="dxa"/>
          </w:tcPr>
          <w:p w:rsidR="00B120BB" w:rsidRPr="00A0298C" w:rsidRDefault="00B120BB" w:rsidP="00AF03AE">
            <w:pPr>
              <w:ind w:left="147"/>
              <w:rPr>
                <w:sz w:val="28"/>
                <w:szCs w:val="28"/>
              </w:rPr>
            </w:pPr>
            <w:r w:rsidRPr="00F403F9">
              <w:rPr>
                <w:sz w:val="28"/>
                <w:szCs w:val="28"/>
              </w:rPr>
              <w:t>Майорова Татьяна Сергеевна</w:t>
            </w:r>
          </w:p>
        </w:tc>
        <w:tc>
          <w:tcPr>
            <w:tcW w:w="452" w:type="dxa"/>
          </w:tcPr>
          <w:p w:rsidR="00B120BB" w:rsidRPr="00A0298C" w:rsidRDefault="00B120BB" w:rsidP="00AF03AE">
            <w:pPr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0" w:type="dxa"/>
          </w:tcPr>
          <w:p w:rsidR="00B120BB" w:rsidRPr="00BB5612" w:rsidRDefault="00B120BB" w:rsidP="00AF03AE">
            <w:pPr>
              <w:ind w:left="252"/>
              <w:rPr>
                <w:sz w:val="28"/>
                <w:szCs w:val="28"/>
              </w:rPr>
            </w:pPr>
            <w:r w:rsidRPr="00F403F9">
              <w:rPr>
                <w:sz w:val="28"/>
                <w:szCs w:val="28"/>
              </w:rPr>
              <w:t xml:space="preserve">доцент кафедры дошкольного и начального образования ОГБУ ДПО </w:t>
            </w:r>
            <w:r>
              <w:rPr>
                <w:color w:val="000000"/>
                <w:sz w:val="28"/>
                <w:szCs w:val="28"/>
              </w:rPr>
              <w:t>«РИРО»</w:t>
            </w:r>
          </w:p>
        </w:tc>
      </w:tr>
      <w:tr w:rsidR="00B120BB" w:rsidTr="00A34910">
        <w:trPr>
          <w:trHeight w:val="625"/>
        </w:trPr>
        <w:tc>
          <w:tcPr>
            <w:tcW w:w="1990" w:type="dxa"/>
          </w:tcPr>
          <w:p w:rsidR="00B120BB" w:rsidRPr="00A0298C" w:rsidRDefault="00B120BB" w:rsidP="00E91AF2">
            <w:pPr>
              <w:ind w:left="147"/>
              <w:rPr>
                <w:sz w:val="28"/>
                <w:szCs w:val="28"/>
              </w:rPr>
            </w:pPr>
            <w:r w:rsidRPr="00F142E8">
              <w:rPr>
                <w:sz w:val="28"/>
                <w:szCs w:val="28"/>
              </w:rPr>
              <w:t xml:space="preserve">Мефодина Светлана Владимировна </w:t>
            </w:r>
          </w:p>
        </w:tc>
        <w:tc>
          <w:tcPr>
            <w:tcW w:w="452" w:type="dxa"/>
          </w:tcPr>
          <w:p w:rsidR="00B120BB" w:rsidRPr="00A0298C" w:rsidRDefault="00B120BB" w:rsidP="00E91AF2">
            <w:pPr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0" w:type="dxa"/>
          </w:tcPr>
          <w:p w:rsidR="00B120BB" w:rsidRPr="00F142E8" w:rsidRDefault="00B120BB" w:rsidP="00E91AF2">
            <w:pPr>
              <w:ind w:left="252"/>
              <w:rPr>
                <w:sz w:val="28"/>
                <w:szCs w:val="28"/>
              </w:rPr>
            </w:pPr>
            <w:r w:rsidRPr="00F142E8">
              <w:rPr>
                <w:sz w:val="28"/>
                <w:szCs w:val="28"/>
              </w:rPr>
              <w:t>учит</w:t>
            </w:r>
            <w:r>
              <w:rPr>
                <w:sz w:val="28"/>
                <w:szCs w:val="28"/>
              </w:rPr>
              <w:t>ель русского языка и литературы</w:t>
            </w:r>
            <w:r w:rsidRPr="00F142E8">
              <w:rPr>
                <w:sz w:val="28"/>
                <w:szCs w:val="28"/>
              </w:rPr>
              <w:t xml:space="preserve"> МБОУ «Школа № 3</w:t>
            </w:r>
            <w:r>
              <w:rPr>
                <w:sz w:val="28"/>
                <w:szCs w:val="28"/>
              </w:rPr>
              <w:br/>
              <w:t xml:space="preserve"> «Центр развития образования» </w:t>
            </w:r>
            <w:r w:rsidRPr="00F142E8">
              <w:rPr>
                <w:sz w:val="28"/>
                <w:szCs w:val="28"/>
              </w:rPr>
              <w:t>(по согласованию)</w:t>
            </w:r>
          </w:p>
          <w:p w:rsidR="00B120BB" w:rsidRPr="00F142E8" w:rsidRDefault="00B120BB" w:rsidP="00E91AF2">
            <w:pPr>
              <w:ind w:left="147"/>
              <w:rPr>
                <w:color w:val="FF0000"/>
                <w:sz w:val="28"/>
                <w:szCs w:val="28"/>
              </w:rPr>
            </w:pPr>
          </w:p>
        </w:tc>
      </w:tr>
      <w:tr w:rsidR="00B120BB" w:rsidTr="00A34910">
        <w:trPr>
          <w:trHeight w:val="926"/>
        </w:trPr>
        <w:tc>
          <w:tcPr>
            <w:tcW w:w="1990" w:type="dxa"/>
          </w:tcPr>
          <w:p w:rsidR="00B120BB" w:rsidRPr="00A0298C" w:rsidRDefault="00B120BB" w:rsidP="00B66A02">
            <w:pPr>
              <w:ind w:left="147"/>
              <w:rPr>
                <w:sz w:val="28"/>
                <w:szCs w:val="28"/>
              </w:rPr>
            </w:pPr>
            <w:r w:rsidRPr="00F142E8">
              <w:rPr>
                <w:sz w:val="28"/>
                <w:szCs w:val="28"/>
              </w:rPr>
              <w:t xml:space="preserve">Радюшина Светлана Николаевна </w:t>
            </w:r>
          </w:p>
        </w:tc>
        <w:tc>
          <w:tcPr>
            <w:tcW w:w="452" w:type="dxa"/>
          </w:tcPr>
          <w:p w:rsidR="00B120BB" w:rsidRPr="00A0298C" w:rsidRDefault="00B120BB" w:rsidP="00B66A02">
            <w:pPr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0" w:type="dxa"/>
          </w:tcPr>
          <w:p w:rsidR="00B120BB" w:rsidRDefault="00B120BB" w:rsidP="00B66A02">
            <w:pPr>
              <w:ind w:left="252"/>
              <w:rPr>
                <w:sz w:val="28"/>
                <w:szCs w:val="28"/>
              </w:rPr>
            </w:pPr>
            <w:r w:rsidRPr="00F142E8">
              <w:rPr>
                <w:sz w:val="28"/>
                <w:szCs w:val="28"/>
              </w:rPr>
              <w:t xml:space="preserve">учитель русского языка и литературы МБОУ «Школа № 22» </w:t>
            </w:r>
          </w:p>
          <w:p w:rsidR="00B120BB" w:rsidRPr="00F142E8" w:rsidRDefault="00B120BB" w:rsidP="00B66A02">
            <w:pPr>
              <w:ind w:left="252"/>
              <w:rPr>
                <w:sz w:val="28"/>
                <w:szCs w:val="28"/>
              </w:rPr>
            </w:pPr>
            <w:r w:rsidRPr="00F142E8">
              <w:rPr>
                <w:sz w:val="28"/>
                <w:szCs w:val="28"/>
              </w:rPr>
              <w:t>(по согласованию)</w:t>
            </w:r>
          </w:p>
          <w:p w:rsidR="00B120BB" w:rsidRPr="00A0298C" w:rsidRDefault="00B120BB" w:rsidP="00B66A02">
            <w:pPr>
              <w:ind w:left="147"/>
              <w:rPr>
                <w:color w:val="000000"/>
                <w:sz w:val="28"/>
                <w:szCs w:val="28"/>
              </w:rPr>
            </w:pPr>
          </w:p>
        </w:tc>
      </w:tr>
      <w:tr w:rsidR="00B120BB" w:rsidTr="00A34910">
        <w:trPr>
          <w:trHeight w:val="926"/>
        </w:trPr>
        <w:tc>
          <w:tcPr>
            <w:tcW w:w="1990" w:type="dxa"/>
          </w:tcPr>
          <w:p w:rsidR="00B120BB" w:rsidRPr="00A0298C" w:rsidRDefault="00B120BB" w:rsidP="00DD3759">
            <w:pPr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Сиволапова Наталья Алексеевна</w:t>
            </w:r>
          </w:p>
        </w:tc>
        <w:tc>
          <w:tcPr>
            <w:tcW w:w="452" w:type="dxa"/>
          </w:tcPr>
          <w:p w:rsidR="00B120BB" w:rsidRPr="00A0298C" w:rsidRDefault="00B120BB" w:rsidP="00DD3759">
            <w:pPr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0" w:type="dxa"/>
          </w:tcPr>
          <w:p w:rsidR="00B120BB" w:rsidRPr="00F142E8" w:rsidRDefault="00B120BB" w:rsidP="00B120BB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МБОУ «Школа № 36»</w:t>
            </w:r>
            <w:r w:rsidRPr="00F142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142E8">
              <w:rPr>
                <w:sz w:val="28"/>
                <w:szCs w:val="28"/>
              </w:rPr>
              <w:t>(по согласованию)</w:t>
            </w:r>
          </w:p>
          <w:p w:rsidR="00B120BB" w:rsidRPr="00BB5612" w:rsidRDefault="00B120BB" w:rsidP="00DD3759">
            <w:pPr>
              <w:ind w:left="252"/>
              <w:rPr>
                <w:sz w:val="28"/>
                <w:szCs w:val="28"/>
              </w:rPr>
            </w:pPr>
          </w:p>
        </w:tc>
      </w:tr>
    </w:tbl>
    <w:p w:rsidR="000942E9" w:rsidRDefault="000942E9" w:rsidP="007767DC">
      <w:pPr>
        <w:spacing w:line="288" w:lineRule="auto"/>
        <w:jc w:val="center"/>
        <w:rPr>
          <w:color w:val="000000"/>
        </w:rPr>
      </w:pPr>
      <w:bookmarkStart w:id="0" w:name="_GoBack"/>
      <w:bookmarkEnd w:id="0"/>
    </w:p>
    <w:sectPr w:rsidR="000942E9" w:rsidSect="000406D2">
      <w:pgSz w:w="11906" w:h="16838"/>
      <w:pgMar w:top="719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02" w:rsidRDefault="00610D02">
      <w:r>
        <w:separator/>
      </w:r>
    </w:p>
  </w:endnote>
  <w:endnote w:type="continuationSeparator" w:id="0">
    <w:p w:rsidR="00610D02" w:rsidRDefault="0061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02" w:rsidRDefault="00610D02">
      <w:r>
        <w:separator/>
      </w:r>
    </w:p>
  </w:footnote>
  <w:footnote w:type="continuationSeparator" w:id="0">
    <w:p w:rsidR="00610D02" w:rsidRDefault="00610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DDD"/>
    <w:multiLevelType w:val="hybridMultilevel"/>
    <w:tmpl w:val="1A906D9A"/>
    <w:lvl w:ilvl="0" w:tplc="D2F49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33B"/>
    <w:multiLevelType w:val="hybridMultilevel"/>
    <w:tmpl w:val="3F5AC4BA"/>
    <w:lvl w:ilvl="0" w:tplc="114E1E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242C"/>
    <w:multiLevelType w:val="hybridMultilevel"/>
    <w:tmpl w:val="AB38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1171F"/>
    <w:multiLevelType w:val="hybridMultilevel"/>
    <w:tmpl w:val="5FC44D98"/>
    <w:lvl w:ilvl="0" w:tplc="114E1E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5BF4"/>
    <w:multiLevelType w:val="hybridMultilevel"/>
    <w:tmpl w:val="AFBE9912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741C1"/>
    <w:multiLevelType w:val="hybridMultilevel"/>
    <w:tmpl w:val="94CE4DC6"/>
    <w:lvl w:ilvl="0" w:tplc="114E1E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33E79"/>
    <w:multiLevelType w:val="singleLevel"/>
    <w:tmpl w:val="49E65F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78611BA"/>
    <w:multiLevelType w:val="singleLevel"/>
    <w:tmpl w:val="2B3AACFC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48941D26"/>
    <w:multiLevelType w:val="hybridMultilevel"/>
    <w:tmpl w:val="F4224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701F9E"/>
    <w:multiLevelType w:val="hybridMultilevel"/>
    <w:tmpl w:val="E3B2A158"/>
    <w:lvl w:ilvl="0" w:tplc="149268F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76B82"/>
    <w:multiLevelType w:val="hybridMultilevel"/>
    <w:tmpl w:val="E3B2A158"/>
    <w:lvl w:ilvl="0" w:tplc="149268F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41B6913"/>
    <w:multiLevelType w:val="hybridMultilevel"/>
    <w:tmpl w:val="7FE29D46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BD7749"/>
    <w:multiLevelType w:val="hybridMultilevel"/>
    <w:tmpl w:val="1470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81793"/>
    <w:multiLevelType w:val="hybridMultilevel"/>
    <w:tmpl w:val="0EFA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62994"/>
    <w:multiLevelType w:val="hybridMultilevel"/>
    <w:tmpl w:val="E3B2A158"/>
    <w:lvl w:ilvl="0" w:tplc="149268F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A60D9"/>
    <w:multiLevelType w:val="hybridMultilevel"/>
    <w:tmpl w:val="8038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1A79F1"/>
    <w:multiLevelType w:val="hybridMultilevel"/>
    <w:tmpl w:val="C03E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F6CE7"/>
    <w:multiLevelType w:val="hybridMultilevel"/>
    <w:tmpl w:val="3074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7D7962C1"/>
    <w:multiLevelType w:val="hybridMultilevel"/>
    <w:tmpl w:val="428A34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94A73"/>
    <w:multiLevelType w:val="hybridMultilevel"/>
    <w:tmpl w:val="B2F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5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"/>
  </w:num>
  <w:num w:numId="12">
    <w:abstractNumId w:val="5"/>
  </w:num>
  <w:num w:numId="13">
    <w:abstractNumId w:val="20"/>
  </w:num>
  <w:num w:numId="14">
    <w:abstractNumId w:val="12"/>
  </w:num>
  <w:num w:numId="15">
    <w:abstractNumId w:val="19"/>
  </w:num>
  <w:num w:numId="16">
    <w:abstractNumId w:val="4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4"/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2E9"/>
    <w:rsid w:val="0000110A"/>
    <w:rsid w:val="000126E7"/>
    <w:rsid w:val="0003348E"/>
    <w:rsid w:val="000406D2"/>
    <w:rsid w:val="00044CE0"/>
    <w:rsid w:val="00047AB2"/>
    <w:rsid w:val="00051DFC"/>
    <w:rsid w:val="000811BB"/>
    <w:rsid w:val="000820D8"/>
    <w:rsid w:val="00085B3C"/>
    <w:rsid w:val="00091367"/>
    <w:rsid w:val="00091875"/>
    <w:rsid w:val="0009190D"/>
    <w:rsid w:val="00093D4D"/>
    <w:rsid w:val="000942E9"/>
    <w:rsid w:val="00094574"/>
    <w:rsid w:val="000A6A2A"/>
    <w:rsid w:val="000B6383"/>
    <w:rsid w:val="000E2A0D"/>
    <w:rsid w:val="000E67E8"/>
    <w:rsid w:val="000F3B57"/>
    <w:rsid w:val="00106EC1"/>
    <w:rsid w:val="00111D48"/>
    <w:rsid w:val="00116AF5"/>
    <w:rsid w:val="001179D0"/>
    <w:rsid w:val="00124304"/>
    <w:rsid w:val="00125264"/>
    <w:rsid w:val="00142273"/>
    <w:rsid w:val="0015377B"/>
    <w:rsid w:val="0017194E"/>
    <w:rsid w:val="00187F40"/>
    <w:rsid w:val="00196758"/>
    <w:rsid w:val="001A2946"/>
    <w:rsid w:val="001A7158"/>
    <w:rsid w:val="001B42BE"/>
    <w:rsid w:val="001E70EE"/>
    <w:rsid w:val="001F44E9"/>
    <w:rsid w:val="00201F8A"/>
    <w:rsid w:val="002022E3"/>
    <w:rsid w:val="002044E8"/>
    <w:rsid w:val="00205E71"/>
    <w:rsid w:val="002403B3"/>
    <w:rsid w:val="00253FC4"/>
    <w:rsid w:val="00272F01"/>
    <w:rsid w:val="002819E2"/>
    <w:rsid w:val="0029197A"/>
    <w:rsid w:val="00291B28"/>
    <w:rsid w:val="002A1C3F"/>
    <w:rsid w:val="002C548E"/>
    <w:rsid w:val="002C7EF5"/>
    <w:rsid w:val="002D04ED"/>
    <w:rsid w:val="002F6422"/>
    <w:rsid w:val="00301889"/>
    <w:rsid w:val="00301AFB"/>
    <w:rsid w:val="00303EB4"/>
    <w:rsid w:val="00316D57"/>
    <w:rsid w:val="003304CB"/>
    <w:rsid w:val="0033067F"/>
    <w:rsid w:val="003343AF"/>
    <w:rsid w:val="00345200"/>
    <w:rsid w:val="00345507"/>
    <w:rsid w:val="00357BD0"/>
    <w:rsid w:val="003603C2"/>
    <w:rsid w:val="00364CEA"/>
    <w:rsid w:val="00365A7F"/>
    <w:rsid w:val="00365FBA"/>
    <w:rsid w:val="00377908"/>
    <w:rsid w:val="00395574"/>
    <w:rsid w:val="003A71C3"/>
    <w:rsid w:val="003B1519"/>
    <w:rsid w:val="003C1B7A"/>
    <w:rsid w:val="003D0EC1"/>
    <w:rsid w:val="003E2114"/>
    <w:rsid w:val="003F3399"/>
    <w:rsid w:val="003F3A91"/>
    <w:rsid w:val="00400BE8"/>
    <w:rsid w:val="00402CA2"/>
    <w:rsid w:val="0041713F"/>
    <w:rsid w:val="00426D3A"/>
    <w:rsid w:val="004354C9"/>
    <w:rsid w:val="0043738D"/>
    <w:rsid w:val="0044456E"/>
    <w:rsid w:val="0044557A"/>
    <w:rsid w:val="004605AE"/>
    <w:rsid w:val="004708FA"/>
    <w:rsid w:val="00472EEA"/>
    <w:rsid w:val="00493CEE"/>
    <w:rsid w:val="0049407B"/>
    <w:rsid w:val="0049629D"/>
    <w:rsid w:val="004A5E18"/>
    <w:rsid w:val="004A75B2"/>
    <w:rsid w:val="004B1513"/>
    <w:rsid w:val="004C2707"/>
    <w:rsid w:val="004F3617"/>
    <w:rsid w:val="0050040F"/>
    <w:rsid w:val="00503500"/>
    <w:rsid w:val="00516A71"/>
    <w:rsid w:val="00532386"/>
    <w:rsid w:val="00533AB4"/>
    <w:rsid w:val="00541966"/>
    <w:rsid w:val="00550987"/>
    <w:rsid w:val="005530C1"/>
    <w:rsid w:val="00560B90"/>
    <w:rsid w:val="0057536F"/>
    <w:rsid w:val="0059554C"/>
    <w:rsid w:val="005B7085"/>
    <w:rsid w:val="005C422F"/>
    <w:rsid w:val="005F3AA2"/>
    <w:rsid w:val="0060723A"/>
    <w:rsid w:val="00607BC1"/>
    <w:rsid w:val="00610D02"/>
    <w:rsid w:val="00614348"/>
    <w:rsid w:val="00614F48"/>
    <w:rsid w:val="00632D9B"/>
    <w:rsid w:val="0063616C"/>
    <w:rsid w:val="00656300"/>
    <w:rsid w:val="00675BDC"/>
    <w:rsid w:val="00682DA1"/>
    <w:rsid w:val="00687DC8"/>
    <w:rsid w:val="006A5EDA"/>
    <w:rsid w:val="006A66AA"/>
    <w:rsid w:val="006B6E65"/>
    <w:rsid w:val="006D20F4"/>
    <w:rsid w:val="006E6078"/>
    <w:rsid w:val="00705BC6"/>
    <w:rsid w:val="00730531"/>
    <w:rsid w:val="00742228"/>
    <w:rsid w:val="00761EFF"/>
    <w:rsid w:val="0076217C"/>
    <w:rsid w:val="00771E9D"/>
    <w:rsid w:val="007767DC"/>
    <w:rsid w:val="00784BEB"/>
    <w:rsid w:val="007923A9"/>
    <w:rsid w:val="007A1419"/>
    <w:rsid w:val="007A4C61"/>
    <w:rsid w:val="007A5019"/>
    <w:rsid w:val="007A740D"/>
    <w:rsid w:val="007B4CB7"/>
    <w:rsid w:val="007B68C7"/>
    <w:rsid w:val="007B72E0"/>
    <w:rsid w:val="007C2217"/>
    <w:rsid w:val="007C3F34"/>
    <w:rsid w:val="007C4662"/>
    <w:rsid w:val="007C4EFE"/>
    <w:rsid w:val="007E0D83"/>
    <w:rsid w:val="007E34A9"/>
    <w:rsid w:val="00805390"/>
    <w:rsid w:val="00807ED1"/>
    <w:rsid w:val="0081375F"/>
    <w:rsid w:val="00821C15"/>
    <w:rsid w:val="00837D98"/>
    <w:rsid w:val="008866D9"/>
    <w:rsid w:val="00890CB1"/>
    <w:rsid w:val="008934F3"/>
    <w:rsid w:val="00894C1A"/>
    <w:rsid w:val="008A7F9D"/>
    <w:rsid w:val="008B4CDB"/>
    <w:rsid w:val="008B7033"/>
    <w:rsid w:val="008C725F"/>
    <w:rsid w:val="008D1209"/>
    <w:rsid w:val="008E10FC"/>
    <w:rsid w:val="008E25DF"/>
    <w:rsid w:val="008E62AF"/>
    <w:rsid w:val="008F0A46"/>
    <w:rsid w:val="008F10D6"/>
    <w:rsid w:val="008F2748"/>
    <w:rsid w:val="008F559F"/>
    <w:rsid w:val="00901269"/>
    <w:rsid w:val="009016A2"/>
    <w:rsid w:val="009274C0"/>
    <w:rsid w:val="00932285"/>
    <w:rsid w:val="00941376"/>
    <w:rsid w:val="009519DB"/>
    <w:rsid w:val="0095269F"/>
    <w:rsid w:val="009622B7"/>
    <w:rsid w:val="00990102"/>
    <w:rsid w:val="00990BC1"/>
    <w:rsid w:val="00994F2A"/>
    <w:rsid w:val="009A147C"/>
    <w:rsid w:val="009A4E01"/>
    <w:rsid w:val="009B08D1"/>
    <w:rsid w:val="009C4111"/>
    <w:rsid w:val="009C61AF"/>
    <w:rsid w:val="009D1E12"/>
    <w:rsid w:val="009D2E2B"/>
    <w:rsid w:val="009D5A73"/>
    <w:rsid w:val="009E22D4"/>
    <w:rsid w:val="009E38FC"/>
    <w:rsid w:val="009F4CA2"/>
    <w:rsid w:val="00A02565"/>
    <w:rsid w:val="00A0298C"/>
    <w:rsid w:val="00A05322"/>
    <w:rsid w:val="00A05E1F"/>
    <w:rsid w:val="00A07994"/>
    <w:rsid w:val="00A20BEB"/>
    <w:rsid w:val="00A219F3"/>
    <w:rsid w:val="00A2459B"/>
    <w:rsid w:val="00A27BE2"/>
    <w:rsid w:val="00A31BF6"/>
    <w:rsid w:val="00A34910"/>
    <w:rsid w:val="00A35E6D"/>
    <w:rsid w:val="00A40423"/>
    <w:rsid w:val="00A41B77"/>
    <w:rsid w:val="00A4469E"/>
    <w:rsid w:val="00A529F8"/>
    <w:rsid w:val="00A53324"/>
    <w:rsid w:val="00A541BE"/>
    <w:rsid w:val="00A60903"/>
    <w:rsid w:val="00A6508C"/>
    <w:rsid w:val="00A701F7"/>
    <w:rsid w:val="00A75386"/>
    <w:rsid w:val="00A7625D"/>
    <w:rsid w:val="00A81293"/>
    <w:rsid w:val="00A877BB"/>
    <w:rsid w:val="00AA6931"/>
    <w:rsid w:val="00AA7678"/>
    <w:rsid w:val="00AB6B99"/>
    <w:rsid w:val="00AE26F0"/>
    <w:rsid w:val="00AF0F62"/>
    <w:rsid w:val="00AF2290"/>
    <w:rsid w:val="00AF325D"/>
    <w:rsid w:val="00B120BB"/>
    <w:rsid w:val="00B1703F"/>
    <w:rsid w:val="00B21011"/>
    <w:rsid w:val="00B2450B"/>
    <w:rsid w:val="00B24AF9"/>
    <w:rsid w:val="00B33046"/>
    <w:rsid w:val="00B3464A"/>
    <w:rsid w:val="00B3601E"/>
    <w:rsid w:val="00B36B06"/>
    <w:rsid w:val="00B40051"/>
    <w:rsid w:val="00B40120"/>
    <w:rsid w:val="00B77570"/>
    <w:rsid w:val="00B8380C"/>
    <w:rsid w:val="00B9478E"/>
    <w:rsid w:val="00BA5F67"/>
    <w:rsid w:val="00BA6D26"/>
    <w:rsid w:val="00BA716A"/>
    <w:rsid w:val="00BB0BAB"/>
    <w:rsid w:val="00BB0FB0"/>
    <w:rsid w:val="00BB3DA2"/>
    <w:rsid w:val="00BB4284"/>
    <w:rsid w:val="00BB5612"/>
    <w:rsid w:val="00BB747D"/>
    <w:rsid w:val="00BC34B4"/>
    <w:rsid w:val="00BD53FF"/>
    <w:rsid w:val="00BD68B5"/>
    <w:rsid w:val="00BE2ACE"/>
    <w:rsid w:val="00C00F43"/>
    <w:rsid w:val="00C06D56"/>
    <w:rsid w:val="00C25A65"/>
    <w:rsid w:val="00C41726"/>
    <w:rsid w:val="00C44717"/>
    <w:rsid w:val="00C52B3A"/>
    <w:rsid w:val="00C54470"/>
    <w:rsid w:val="00C67CA9"/>
    <w:rsid w:val="00C75046"/>
    <w:rsid w:val="00C75895"/>
    <w:rsid w:val="00C75EC0"/>
    <w:rsid w:val="00C876C7"/>
    <w:rsid w:val="00C91F5F"/>
    <w:rsid w:val="00CA65A4"/>
    <w:rsid w:val="00CC1084"/>
    <w:rsid w:val="00CC54F2"/>
    <w:rsid w:val="00CE625D"/>
    <w:rsid w:val="00CF0C1D"/>
    <w:rsid w:val="00D103BF"/>
    <w:rsid w:val="00D24843"/>
    <w:rsid w:val="00D3598F"/>
    <w:rsid w:val="00D411C6"/>
    <w:rsid w:val="00D476CE"/>
    <w:rsid w:val="00D4791A"/>
    <w:rsid w:val="00D52B6D"/>
    <w:rsid w:val="00D552DF"/>
    <w:rsid w:val="00D6518D"/>
    <w:rsid w:val="00D65E84"/>
    <w:rsid w:val="00D7180A"/>
    <w:rsid w:val="00D9045E"/>
    <w:rsid w:val="00DA1305"/>
    <w:rsid w:val="00DB108C"/>
    <w:rsid w:val="00DB433F"/>
    <w:rsid w:val="00DC710D"/>
    <w:rsid w:val="00DE2335"/>
    <w:rsid w:val="00DE4E2F"/>
    <w:rsid w:val="00DE4F1E"/>
    <w:rsid w:val="00DF26AB"/>
    <w:rsid w:val="00DF3699"/>
    <w:rsid w:val="00DF3920"/>
    <w:rsid w:val="00E04D9D"/>
    <w:rsid w:val="00E14ABD"/>
    <w:rsid w:val="00E14F7F"/>
    <w:rsid w:val="00E15260"/>
    <w:rsid w:val="00E20F99"/>
    <w:rsid w:val="00E31E19"/>
    <w:rsid w:val="00E3392E"/>
    <w:rsid w:val="00E35B63"/>
    <w:rsid w:val="00E4233B"/>
    <w:rsid w:val="00E61BED"/>
    <w:rsid w:val="00E645D0"/>
    <w:rsid w:val="00E64B75"/>
    <w:rsid w:val="00E721FA"/>
    <w:rsid w:val="00E7234E"/>
    <w:rsid w:val="00E7463E"/>
    <w:rsid w:val="00E812FB"/>
    <w:rsid w:val="00E835C6"/>
    <w:rsid w:val="00E84ECF"/>
    <w:rsid w:val="00E85120"/>
    <w:rsid w:val="00E9070A"/>
    <w:rsid w:val="00EB1BB1"/>
    <w:rsid w:val="00EB4AEB"/>
    <w:rsid w:val="00EB7B8B"/>
    <w:rsid w:val="00EE0897"/>
    <w:rsid w:val="00EE48A1"/>
    <w:rsid w:val="00EF2ADD"/>
    <w:rsid w:val="00EF476C"/>
    <w:rsid w:val="00EF60CF"/>
    <w:rsid w:val="00F02374"/>
    <w:rsid w:val="00F04C6D"/>
    <w:rsid w:val="00F0533A"/>
    <w:rsid w:val="00F06AA1"/>
    <w:rsid w:val="00F0743D"/>
    <w:rsid w:val="00F142E8"/>
    <w:rsid w:val="00F236C2"/>
    <w:rsid w:val="00F24690"/>
    <w:rsid w:val="00F33FF9"/>
    <w:rsid w:val="00F403F9"/>
    <w:rsid w:val="00F45097"/>
    <w:rsid w:val="00F47744"/>
    <w:rsid w:val="00F554A1"/>
    <w:rsid w:val="00F723AE"/>
    <w:rsid w:val="00F72A2A"/>
    <w:rsid w:val="00F81000"/>
    <w:rsid w:val="00F919DF"/>
    <w:rsid w:val="00F94C6E"/>
    <w:rsid w:val="00F971FA"/>
    <w:rsid w:val="00FA08E9"/>
    <w:rsid w:val="00FB38C1"/>
    <w:rsid w:val="00FB76B0"/>
    <w:rsid w:val="00FC0BB0"/>
    <w:rsid w:val="00FC0D2F"/>
    <w:rsid w:val="00FC433B"/>
    <w:rsid w:val="00FD084F"/>
    <w:rsid w:val="00FD6EA3"/>
    <w:rsid w:val="00FE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04D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4D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94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lk3">
    <w:name w:val="blk3"/>
    <w:rsid w:val="000942E9"/>
    <w:rPr>
      <w:vanish w:val="0"/>
      <w:webHidden w:val="0"/>
      <w:specVanish w:val="0"/>
    </w:rPr>
  </w:style>
  <w:style w:type="character" w:customStyle="1" w:styleId="blk4">
    <w:name w:val="blk4"/>
    <w:rsid w:val="000942E9"/>
    <w:rPr>
      <w:vanish w:val="0"/>
      <w:webHidden w:val="0"/>
      <w:specVanish w:val="0"/>
    </w:rPr>
  </w:style>
  <w:style w:type="paragraph" w:styleId="a3">
    <w:name w:val="Normal (Web)"/>
    <w:basedOn w:val="a"/>
    <w:rsid w:val="00AA767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5A73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D5A73"/>
    <w:rPr>
      <w:rFonts w:ascii="Segoe UI" w:hAnsi="Segoe UI" w:cs="Segoe UI"/>
      <w:sz w:val="18"/>
      <w:szCs w:val="18"/>
    </w:rPr>
  </w:style>
  <w:style w:type="paragraph" w:customStyle="1" w:styleId="Style17">
    <w:name w:val="Style17"/>
    <w:basedOn w:val="a"/>
    <w:rsid w:val="00614348"/>
    <w:pPr>
      <w:widowControl w:val="0"/>
      <w:autoSpaceDE w:val="0"/>
      <w:autoSpaceDN w:val="0"/>
      <w:adjustRightInd w:val="0"/>
      <w:spacing w:line="446" w:lineRule="exact"/>
      <w:ind w:firstLine="797"/>
      <w:jc w:val="both"/>
    </w:pPr>
  </w:style>
  <w:style w:type="character" w:customStyle="1" w:styleId="FontStyle39">
    <w:name w:val="Font Style39"/>
    <w:rsid w:val="00614348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F2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5">
    <w:name w:val="Style15"/>
    <w:basedOn w:val="a"/>
    <w:rsid w:val="00A27BE2"/>
    <w:pPr>
      <w:widowControl w:val="0"/>
      <w:autoSpaceDE w:val="0"/>
      <w:autoSpaceDN w:val="0"/>
      <w:adjustRightInd w:val="0"/>
      <w:spacing w:line="451" w:lineRule="exact"/>
      <w:ind w:firstLine="802"/>
      <w:jc w:val="both"/>
    </w:pPr>
  </w:style>
  <w:style w:type="paragraph" w:customStyle="1" w:styleId="Style19">
    <w:name w:val="Style19"/>
    <w:basedOn w:val="a"/>
    <w:rsid w:val="00A27BE2"/>
    <w:pPr>
      <w:widowControl w:val="0"/>
      <w:autoSpaceDE w:val="0"/>
      <w:autoSpaceDN w:val="0"/>
      <w:adjustRightInd w:val="0"/>
      <w:spacing w:line="457" w:lineRule="exact"/>
    </w:pPr>
  </w:style>
  <w:style w:type="paragraph" w:customStyle="1" w:styleId="Style11">
    <w:name w:val="Style11"/>
    <w:basedOn w:val="a"/>
    <w:rsid w:val="005F3AA2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23">
    <w:name w:val="Style23"/>
    <w:basedOn w:val="a"/>
    <w:rsid w:val="005F3AA2"/>
    <w:pPr>
      <w:widowControl w:val="0"/>
      <w:autoSpaceDE w:val="0"/>
      <w:autoSpaceDN w:val="0"/>
      <w:adjustRightInd w:val="0"/>
      <w:spacing w:line="411" w:lineRule="exact"/>
    </w:pPr>
  </w:style>
  <w:style w:type="paragraph" w:customStyle="1" w:styleId="Style24">
    <w:name w:val="Style24"/>
    <w:basedOn w:val="a"/>
    <w:rsid w:val="005F3AA2"/>
    <w:pPr>
      <w:widowControl w:val="0"/>
      <w:autoSpaceDE w:val="0"/>
      <w:autoSpaceDN w:val="0"/>
      <w:adjustRightInd w:val="0"/>
      <w:spacing w:line="418" w:lineRule="exact"/>
      <w:ind w:firstLine="432"/>
      <w:jc w:val="both"/>
    </w:pPr>
  </w:style>
  <w:style w:type="character" w:customStyle="1" w:styleId="FontStyle42">
    <w:name w:val="Font Style42"/>
    <w:rsid w:val="005F3AA2"/>
    <w:rPr>
      <w:rFonts w:ascii="Times New Roman" w:hAnsi="Times New Roman" w:cs="Times New Roman"/>
      <w:sz w:val="24"/>
      <w:szCs w:val="24"/>
    </w:rPr>
  </w:style>
  <w:style w:type="character" w:styleId="a6">
    <w:name w:val="Hyperlink"/>
    <w:rsid w:val="00B40051"/>
    <w:rPr>
      <w:color w:val="0000FF"/>
      <w:u w:val="single"/>
    </w:rPr>
  </w:style>
  <w:style w:type="paragraph" w:customStyle="1" w:styleId="10">
    <w:name w:val="Абзац списка1"/>
    <w:basedOn w:val="a"/>
    <w:rsid w:val="00AE2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E26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uiPriority w:val="99"/>
    <w:rsid w:val="00AE26F0"/>
    <w:pPr>
      <w:ind w:firstLine="567"/>
      <w:jc w:val="both"/>
    </w:pPr>
    <w:rPr>
      <w:rFonts w:eastAsia="Calibri"/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rsid w:val="00AE26F0"/>
    <w:rPr>
      <w:rFonts w:eastAsia="Calibri"/>
      <w:color w:val="000000"/>
    </w:rPr>
  </w:style>
  <w:style w:type="paragraph" w:customStyle="1" w:styleId="Default">
    <w:name w:val="Default"/>
    <w:rsid w:val="00BC34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F554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54A1"/>
    <w:rPr>
      <w:rFonts w:cs="Times New Roman"/>
    </w:rPr>
  </w:style>
  <w:style w:type="character" w:styleId="ab">
    <w:name w:val="Strong"/>
    <w:uiPriority w:val="22"/>
    <w:qFormat/>
    <w:rsid w:val="00F554A1"/>
    <w:rPr>
      <w:rFonts w:cs="Times New Roman"/>
      <w:b/>
    </w:rPr>
  </w:style>
  <w:style w:type="paragraph" w:customStyle="1" w:styleId="m-8872383726887983263gmail-msolistparagraph">
    <w:name w:val="m_-8872383726887983263gmail-msolistparagraph"/>
    <w:basedOn w:val="a"/>
    <w:rsid w:val="00F554A1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F554A1"/>
    <w:rPr>
      <w:i/>
      <w:iCs/>
    </w:rPr>
  </w:style>
  <w:style w:type="character" w:customStyle="1" w:styleId="mail-message-sender-email">
    <w:name w:val="mail-message-sender-email"/>
    <w:rsid w:val="00F554A1"/>
  </w:style>
  <w:style w:type="paragraph" w:styleId="ad">
    <w:name w:val="header"/>
    <w:basedOn w:val="a"/>
    <w:link w:val="ae"/>
    <w:rsid w:val="00426D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26D3A"/>
    <w:rPr>
      <w:sz w:val="24"/>
      <w:szCs w:val="24"/>
    </w:rPr>
  </w:style>
  <w:style w:type="paragraph" w:styleId="af">
    <w:name w:val="footer"/>
    <w:basedOn w:val="a"/>
    <w:link w:val="af0"/>
    <w:rsid w:val="00426D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26D3A"/>
    <w:rPr>
      <w:sz w:val="24"/>
      <w:szCs w:val="24"/>
    </w:rPr>
  </w:style>
  <w:style w:type="paragraph" w:styleId="af1">
    <w:name w:val="No Spacing"/>
    <w:uiPriority w:val="1"/>
    <w:qFormat/>
    <w:rsid w:val="00A41B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A41B7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04D9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4D9D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42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054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26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3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4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89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44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91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92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36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11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4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5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single" w:sz="12" w:space="0" w:color="D4D4D4"/>
            <w:right w:val="none" w:sz="0" w:space="0" w:color="auto"/>
          </w:divBdr>
          <w:divsChild>
            <w:div w:id="3177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0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8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98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17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463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0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03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4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53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574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96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40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619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611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3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58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6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02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7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50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0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3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62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4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38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35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6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0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6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83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8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8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39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28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0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68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27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9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70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94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60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23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5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74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91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3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43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3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45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38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12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99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5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01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196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52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16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71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22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na-ol.larina@yandex.ru" TargetMode="External"/><Relationship Id="rId13" Type="http://schemas.openxmlformats.org/officeDocument/2006/relationships/hyperlink" Target="http://www.vks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ks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s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ks.edu.ru/" TargetMode="External"/><Relationship Id="rId10" Type="http://schemas.openxmlformats.org/officeDocument/2006/relationships/hyperlink" Target="mailto:larina-ol.lar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s.edu.ru/" TargetMode="External"/><Relationship Id="rId14" Type="http://schemas.openxmlformats.org/officeDocument/2006/relationships/hyperlink" Target="http://www.vks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4FC4-67D2-4689-91BD-1C941E0D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ИННОВАЦИОННОЙ</vt:lpstr>
    </vt:vector>
  </TitlesOfParts>
  <Company/>
  <LinksUpToDate>false</LinksUpToDate>
  <CharactersWithSpaces>30939</CharactersWithSpaces>
  <SharedDoc>false</SharedDoc>
  <HLinks>
    <vt:vector size="36" baseType="variant"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851977</vt:i4>
      </vt:variant>
      <vt:variant>
        <vt:i4>12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851977</vt:i4>
      </vt:variant>
      <vt:variant>
        <vt:i4>6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mailto:rso493@yandex.ru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ИННОВАЦИОННОЙ</dc:title>
  <dc:creator>Светлана</dc:creator>
  <cp:lastModifiedBy>tamik</cp:lastModifiedBy>
  <cp:revision>2</cp:revision>
  <cp:lastPrinted>2018-04-13T06:09:00Z</cp:lastPrinted>
  <dcterms:created xsi:type="dcterms:W3CDTF">2020-05-21T06:21:00Z</dcterms:created>
  <dcterms:modified xsi:type="dcterms:W3CDTF">2020-05-21T06:21:00Z</dcterms:modified>
</cp:coreProperties>
</file>