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966443" w:rsidP="00EC6075">
      <w:pPr>
        <w:pStyle w:val="12"/>
        <w:jc w:val="both"/>
        <w:rPr>
          <w:rFonts w:ascii="Times New Roman" w:hAnsi="Times New Roman"/>
          <w:b w:val="0"/>
          <w:bCs w:val="0"/>
          <w:caps w:val="0"/>
          <w:sz w:val="26"/>
          <w:szCs w:val="26"/>
        </w:rPr>
      </w:pPr>
      <w:r w:rsidRPr="00966443">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966443">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Pr="00EC6075">
          <w:rPr>
            <w:rFonts w:ascii="Times New Roman" w:hAnsi="Times New Roman"/>
            <w:b w:val="0"/>
            <w:noProof/>
            <w:webHidden/>
            <w:sz w:val="26"/>
            <w:szCs w:val="26"/>
          </w:rPr>
          <w:fldChar w:fldCharType="end"/>
        </w:r>
      </w:hyperlink>
    </w:p>
    <w:p w:rsidR="00EC6075" w:rsidRPr="00D45238" w:rsidRDefault="00966443"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966443"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Pr="00EC6075">
          <w:rPr>
            <w:rFonts w:ascii="Times New Roman" w:hAnsi="Times New Roman"/>
            <w:noProof/>
            <w:webHidden/>
            <w:sz w:val="26"/>
            <w:szCs w:val="26"/>
          </w:rPr>
        </w:r>
        <w:r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Pr="00EC6075">
          <w:rPr>
            <w:rFonts w:ascii="Times New Roman" w:hAnsi="Times New Roman"/>
            <w:noProof/>
            <w:webHidden/>
            <w:sz w:val="26"/>
            <w:szCs w:val="26"/>
          </w:rPr>
          <w:fldChar w:fldCharType="end"/>
        </w:r>
      </w:hyperlink>
    </w:p>
    <w:p w:rsidR="005D75BF" w:rsidRPr="00EC6075" w:rsidRDefault="00966443"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eastAsia="Calibri" w:hAnsi="Times New Roman"/>
          <w:b/>
          <w:color w:val="auto"/>
          <w:sz w:val="28"/>
        </w:rPr>
        <w:lastRenderedPageBreak/>
        <w:t>1. Общий порядок подготовки и проведения итогового сочинения (изложения)</w:t>
      </w:r>
      <w:bookmarkEnd w:id="2"/>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случаях,предусмотренных настоящими Рекомендациями, и в сроки, установленные расписанием проведения итогового сочинения (изложения).</w:t>
      </w:r>
      <w:bookmarkEnd w:id="3"/>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 xml:space="preserve">ес обязательной ссылкой </w:t>
      </w:r>
      <w:r w:rsidR="00B516D1" w:rsidRPr="00B516D1">
        <w:rPr>
          <w:sz w:val="26"/>
          <w:szCs w:val="26"/>
        </w:rPr>
        <w:t>на источник</w:t>
      </w:r>
      <w:r w:rsidR="00435C6A">
        <w:rPr>
          <w:sz w:val="26"/>
          <w:szCs w:val="26"/>
        </w:rPr>
        <w:t xml:space="preserve"> (ссылка</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lastRenderedPageBreak/>
        <w:t xml:space="preserve">После проверки </w:t>
      </w:r>
      <w:r w:rsidR="00D84FB6">
        <w:rPr>
          <w:rFonts w:eastAsia="Calibri"/>
          <w:sz w:val="26"/>
          <w:szCs w:val="26"/>
        </w:rPr>
        <w:t xml:space="preserve">соблюдения </w:t>
      </w:r>
      <w:r w:rsidRPr="00371C3F">
        <w:rPr>
          <w:rFonts w:eastAsia="Calibri"/>
          <w:sz w:val="26"/>
          <w:szCs w:val="26"/>
        </w:rPr>
        <w:t xml:space="preserve">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sidRPr="00D15AAA">
        <w:rPr>
          <w:rFonts w:eastAsia="Calibri"/>
          <w:sz w:val="26"/>
          <w:szCs w:val="26"/>
        </w:rPr>
        <w:t>настоящих Методических рекомендаций</w:t>
      </w:r>
      <w:r w:rsidRPr="000F36EC">
        <w:rPr>
          <w:rFonts w:eastAsia="Calibri"/>
          <w:sz w:val="26"/>
          <w:szCs w:val="26"/>
        </w:rPr>
        <w:t xml:space="preserve">, не завершившие сдачу итогового сочинения (изложения) по </w:t>
      </w:r>
      <w:r w:rsidRPr="000F36EC">
        <w:rPr>
          <w:rFonts w:eastAsia="Calibri"/>
          <w:sz w:val="26"/>
          <w:szCs w:val="26"/>
        </w:rPr>
        <w:lastRenderedPageBreak/>
        <w:t>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7870D2" w:rsidRPr="009207BD">
        <w:rPr>
          <w:b w:val="0"/>
          <w:sz w:val="26"/>
          <w:szCs w:val="26"/>
        </w:rPr>
        <w:t>итогового сочинения (изложения);</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Pr="0085563E">
        <w:rPr>
          <w:sz w:val="26"/>
          <w:szCs w:val="26"/>
        </w:rPr>
        <w:t xml:space="preserve">регистрации и </w:t>
      </w:r>
      <w:r w:rsidR="00683AAF" w:rsidRPr="0085563E">
        <w:rPr>
          <w:sz w:val="26"/>
          <w:szCs w:val="26"/>
        </w:rPr>
        <w:t>бланк</w:t>
      </w:r>
      <w:r w:rsidR="00683AAF">
        <w:rPr>
          <w:sz w:val="26"/>
          <w:szCs w:val="26"/>
        </w:rPr>
        <w:t>ов</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 xml:space="preserve">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r w:rsidRPr="0085563E">
        <w:rPr>
          <w:sz w:val="26"/>
          <w:szCs w:val="26"/>
        </w:rPr>
        <w:lastRenderedPageBreak/>
        <w:t>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lastRenderedPageBreak/>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w:t>
      </w:r>
      <w:r w:rsidR="00E00FCC" w:rsidRPr="00FC6C2B">
        <w:rPr>
          <w:sz w:val="26"/>
          <w:szCs w:val="26"/>
        </w:rPr>
        <w:lastRenderedPageBreak/>
        <w:t xml:space="preserve">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w:t>
      </w:r>
      <w:r w:rsidRPr="00FC6C2B">
        <w:rPr>
          <w:sz w:val="26"/>
          <w:szCs w:val="26"/>
        </w:rPr>
        <w:lastRenderedPageBreak/>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w:t>
      </w:r>
      <w:r w:rsidRPr="00FC6C2B">
        <w:rPr>
          <w:sz w:val="26"/>
          <w:szCs w:val="26"/>
        </w:rPr>
        <w:lastRenderedPageBreak/>
        <w:t xml:space="preserve">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664336" w:rsidP="00371C3F">
      <w:pPr>
        <w:widowControl w:val="0"/>
        <w:spacing w:before="100" w:beforeAutospacing="1" w:after="100" w:afterAutospacing="1"/>
        <w:jc w:val="both"/>
        <w:rPr>
          <w:color w:val="000000"/>
          <w:sz w:val="26"/>
          <w:szCs w:val="26"/>
        </w:rPr>
      </w:pPr>
      <w:r w:rsidRPr="00966443">
        <w:rPr>
          <w:rFonts w:ascii="Calibri" w:eastAsia="Calibri" w:hAnsi="Calibri"/>
          <w:noProof/>
          <w:sz w:val="22"/>
          <w:szCs w:val="22"/>
        </w:rPr>
        <w:drawing>
          <wp:inline distT="0" distB="0" distL="0" distR="0">
            <wp:extent cx="6090920" cy="826135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8261350"/>
                    </a:xfrm>
                    <a:prstGeom prst="rect">
                      <a:avLst/>
                    </a:prstGeom>
                    <a:noFill/>
                    <a:ln>
                      <a:noFill/>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664336" w:rsidP="00371C3F">
      <w:pPr>
        <w:widowControl w:val="0"/>
        <w:jc w:val="center"/>
        <w:rPr>
          <w:i/>
          <w:iCs/>
          <w:color w:val="000000"/>
          <w:sz w:val="26"/>
          <w:szCs w:val="26"/>
        </w:rPr>
      </w:pPr>
      <w:r w:rsidRPr="00966443">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664336" w:rsidP="00371C3F">
      <w:pPr>
        <w:widowControl w:val="0"/>
        <w:spacing w:before="100" w:beforeAutospacing="1" w:after="100" w:afterAutospacing="1"/>
        <w:ind w:firstLine="708"/>
        <w:jc w:val="both"/>
        <w:rPr>
          <w:color w:val="000000"/>
          <w:sz w:val="26"/>
          <w:szCs w:val="26"/>
        </w:rPr>
      </w:pPr>
      <w:r w:rsidRPr="00966443">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664336" w:rsidP="00371C3F">
      <w:pPr>
        <w:widowControl w:val="0"/>
        <w:spacing w:before="100" w:beforeAutospacing="1" w:after="100" w:afterAutospacing="1"/>
        <w:jc w:val="center"/>
        <w:rPr>
          <w:color w:val="000000"/>
          <w:sz w:val="26"/>
          <w:szCs w:val="26"/>
        </w:rPr>
      </w:pPr>
      <w:r w:rsidRPr="00966443">
        <w:rPr>
          <w:rFonts w:ascii="Calibri" w:eastAsia="Calibri" w:hAnsi="Calibri"/>
          <w:noProof/>
          <w:sz w:val="22"/>
          <w:szCs w:val="22"/>
        </w:rPr>
        <w:lastRenderedPageBreak/>
        <w:drawing>
          <wp:inline distT="0" distB="0" distL="0" distR="0">
            <wp:extent cx="5931535" cy="1534795"/>
            <wp:effectExtent l="0" t="0" r="0" b="825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153479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eastAsia="Calibri"/>
          <w:sz w:val="26"/>
          <w:szCs w:val="26"/>
          <w:lang w:eastAsia="en-US"/>
        </w:rPr>
        <w:t>(ответственное лицо)</w:t>
      </w:r>
      <w:r w:rsidRPr="00371C3F">
        <w:rPr>
          <w:color w:val="000000"/>
          <w:sz w:val="26"/>
          <w:szCs w:val="26"/>
        </w:rPr>
        <w:t>должен пометить «крестиком» клетки, соответствующие результатам оценивания работы экспертом.«Крестик» должен быть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664336" w:rsidP="00371C3F">
      <w:pPr>
        <w:widowControl w:val="0"/>
        <w:spacing w:before="100" w:beforeAutospacing="1" w:after="100" w:afterAutospacing="1"/>
        <w:ind w:firstLine="708"/>
        <w:contextualSpacing/>
        <w:jc w:val="both"/>
        <w:rPr>
          <w:color w:val="000000"/>
          <w:sz w:val="26"/>
          <w:szCs w:val="26"/>
        </w:rPr>
      </w:pPr>
      <w:r w:rsidRPr="00966443">
        <w:rPr>
          <w:noProof/>
          <w:color w:val="000000"/>
          <w:sz w:val="26"/>
          <w:szCs w:val="26"/>
        </w:rPr>
        <w:drawing>
          <wp:inline distT="0" distB="0" distL="0" distR="0">
            <wp:extent cx="5629275" cy="2926080"/>
            <wp:effectExtent l="0" t="0" r="9525" b="7620"/>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926080"/>
                    </a:xfrm>
                    <a:prstGeom prst="rect">
                      <a:avLst/>
                    </a:prstGeom>
                    <a:noFill/>
                    <a:ln>
                      <a:noFill/>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664336" w:rsidP="00371C3F">
      <w:pPr>
        <w:widowControl w:val="0"/>
        <w:spacing w:before="100" w:beforeAutospacing="1" w:after="100" w:afterAutospacing="1"/>
        <w:jc w:val="center"/>
        <w:rPr>
          <w:color w:val="000000"/>
          <w:sz w:val="26"/>
          <w:szCs w:val="26"/>
        </w:rPr>
      </w:pPr>
      <w:r w:rsidRPr="00966443">
        <w:rPr>
          <w:rFonts w:ascii="Calibri" w:eastAsia="Calibri" w:hAnsi="Calibri"/>
          <w:noProof/>
          <w:sz w:val="22"/>
          <w:szCs w:val="22"/>
        </w:rPr>
        <w:lastRenderedPageBreak/>
        <w:drawing>
          <wp:inline distT="0" distB="0" distL="0" distR="0">
            <wp:extent cx="5995035" cy="3084830"/>
            <wp:effectExtent l="0" t="0" r="5715" b="127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5035" cy="308483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прописью.В поле «ФИО участника» при нехватке места участник может внести только фамилию и инициалы.</w:t>
      </w:r>
    </w:p>
    <w:p w:rsidR="00371C3F" w:rsidRPr="00371C3F" w:rsidRDefault="00664336" w:rsidP="00371C3F">
      <w:pPr>
        <w:widowControl w:val="0"/>
        <w:spacing w:line="360" w:lineRule="auto"/>
        <w:jc w:val="center"/>
        <w:rPr>
          <w:color w:val="000000"/>
          <w:sz w:val="26"/>
          <w:szCs w:val="26"/>
        </w:rPr>
      </w:pPr>
      <w:r w:rsidRPr="00966443">
        <w:rPr>
          <w:noProof/>
          <w:color w:val="000000"/>
          <w:sz w:val="26"/>
          <w:szCs w:val="26"/>
        </w:rPr>
        <w:lastRenderedPageBreak/>
        <w:drawing>
          <wp:inline distT="0" distB="0" distL="0" distR="0">
            <wp:extent cx="6114415" cy="867473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867473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664336" w:rsidP="00371C3F">
      <w:pPr>
        <w:widowControl w:val="0"/>
        <w:spacing w:line="600" w:lineRule="auto"/>
        <w:jc w:val="center"/>
        <w:rPr>
          <w:noProof/>
          <w:color w:val="000000"/>
          <w:sz w:val="26"/>
          <w:szCs w:val="26"/>
        </w:rPr>
      </w:pPr>
      <w:r w:rsidRPr="00966443">
        <w:rPr>
          <w:noProof/>
          <w:color w:val="000000"/>
          <w:sz w:val="26"/>
          <w:szCs w:val="26"/>
        </w:rPr>
        <w:lastRenderedPageBreak/>
        <w:drawing>
          <wp:inline distT="0" distB="0" distL="0" distR="0">
            <wp:extent cx="6090920" cy="878649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920" cy="8786495"/>
                    </a:xfrm>
                    <a:prstGeom prst="rect">
                      <a:avLst/>
                    </a:prstGeom>
                    <a:noFill/>
                    <a:ln>
                      <a:noFill/>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664336" w:rsidP="00371C3F">
      <w:pPr>
        <w:widowControl w:val="0"/>
        <w:spacing w:line="480" w:lineRule="auto"/>
        <w:jc w:val="both"/>
        <w:rPr>
          <w:color w:val="000000"/>
          <w:sz w:val="26"/>
          <w:szCs w:val="26"/>
        </w:rPr>
      </w:pPr>
      <w:r w:rsidRPr="00966443">
        <w:rPr>
          <w:noProof/>
          <w:color w:val="000000"/>
          <w:sz w:val="26"/>
          <w:szCs w:val="26"/>
        </w:rPr>
        <w:lastRenderedPageBreak/>
        <w:drawing>
          <wp:inline distT="0" distB="0" distL="0" distR="0">
            <wp:extent cx="6114415" cy="8619490"/>
            <wp:effectExtent l="0" t="0" r="635"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861949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664336" w:rsidP="00371C3F">
      <w:pPr>
        <w:widowControl w:val="0"/>
        <w:spacing w:line="480" w:lineRule="auto"/>
        <w:jc w:val="center"/>
        <w:rPr>
          <w:noProof/>
          <w:color w:val="000000"/>
          <w:sz w:val="26"/>
          <w:szCs w:val="26"/>
        </w:rPr>
      </w:pPr>
      <w:r w:rsidRPr="00966443">
        <w:rPr>
          <w:noProof/>
          <w:color w:val="000000"/>
          <w:sz w:val="26"/>
          <w:szCs w:val="26"/>
        </w:rPr>
        <w:drawing>
          <wp:inline distT="0" distB="0" distL="0" distR="0">
            <wp:extent cx="6114415" cy="8611235"/>
            <wp:effectExtent l="0" t="0" r="63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8611235"/>
                    </a:xfrm>
                    <a:prstGeom prst="rect">
                      <a:avLst/>
                    </a:prstGeom>
                    <a:noFill/>
                    <a:ln>
                      <a:noFill/>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DC2502">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12411E" w:rsidP="00DC2502">
      <w:pPr>
        <w:shd w:val="clear" w:color="auto" w:fill="FFFFFF"/>
        <w:ind w:firstLine="709"/>
        <w:contextualSpacing/>
        <w:jc w:val="both"/>
        <w:rPr>
          <w:color w:val="000000"/>
          <w:sz w:val="26"/>
          <w:szCs w:val="26"/>
        </w:rPr>
      </w:pPr>
      <w:r w:rsidRPr="0085563E">
        <w:rPr>
          <w:bCs/>
          <w:i/>
          <w:color w:val="000000"/>
          <w:sz w:val="26"/>
          <w:szCs w:val="26"/>
        </w:rPr>
        <w:t>Подпись 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664336" w:rsidP="00DC2502">
      <w:pPr>
        <w:ind w:firstLine="709"/>
        <w:jc w:val="both"/>
        <w:rPr>
          <w:b/>
          <w:i/>
          <w:noProof/>
          <w:sz w:val="26"/>
          <w:szCs w:val="26"/>
        </w:rPr>
      </w:pPr>
      <w:r w:rsidRPr="00966443">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147955</wp:posOffset>
                </wp:positionV>
                <wp:extent cx="6219825" cy="1244600"/>
                <wp:effectExtent l="0" t="0" r="28575" b="127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4600"/>
                        </a:xfrm>
                        <a:prstGeom prst="rect">
                          <a:avLst/>
                        </a:prstGeom>
                        <a:solidFill>
                          <a:srgbClr val="FFFFFF"/>
                        </a:solidFill>
                        <a:ln w="9525">
                          <a:solidFill>
                            <a:srgbClr val="000000"/>
                          </a:solidFill>
                          <a:miter lim="800000"/>
                          <a:headEnd/>
                          <a:tailEnd/>
                        </a:ln>
                      </wps:spPr>
                      <wps:txb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89.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">
                <v:textbo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mc:Fallback>
        </mc:AlternateConten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664336" w:rsidP="003B22EC">
      <w:pPr>
        <w:jc w:val="both"/>
        <w:rPr>
          <w:b/>
          <w:i/>
          <w:noProof/>
          <w:color w:val="FF0000"/>
          <w:sz w:val="26"/>
          <w:szCs w:val="26"/>
        </w:rPr>
      </w:pPr>
      <w:r w:rsidRPr="00966443">
        <w:rPr>
          <w:noProof/>
          <w:color w:val="000000"/>
          <w:sz w:val="26"/>
          <w:szCs w:val="26"/>
        </w:rPr>
        <w:drawing>
          <wp:inline distT="0" distB="0" distL="0" distR="0">
            <wp:extent cx="6242050" cy="2743200"/>
            <wp:effectExtent l="0" t="0" r="635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0" cy="2743200"/>
                    </a:xfrm>
                    <a:prstGeom prst="rect">
                      <a:avLst/>
                    </a:prstGeom>
                    <a:noFill/>
                    <a:ln>
                      <a:noFill/>
                    </a:ln>
                  </pic:spPr>
                </pic:pic>
              </a:graphicData>
            </a:graphic>
          </wp:inline>
        </w:drawing>
      </w:r>
    </w:p>
    <w:p w:rsidR="003B22EC" w:rsidRDefault="00664336" w:rsidP="003B22EC">
      <w:pPr>
        <w:ind w:firstLine="709"/>
        <w:jc w:val="both"/>
        <w:rPr>
          <w:b/>
          <w:i/>
          <w:noProof/>
          <w:color w:val="FF0000"/>
          <w:sz w:val="26"/>
          <w:szCs w:val="26"/>
        </w:rPr>
      </w:pPr>
      <w:r w:rsidRPr="00966443">
        <w:rPr>
          <w:noProof/>
          <w:color w:val="000000"/>
          <w:sz w:val="26"/>
          <w:szCs w:val="26"/>
        </w:rPr>
        <w:lastRenderedPageBreak/>
        <w:drawing>
          <wp:inline distT="0" distB="0" distL="0" distR="0">
            <wp:extent cx="5796280" cy="175704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280" cy="1757045"/>
                    </a:xfrm>
                    <a:prstGeom prst="rect">
                      <a:avLst/>
                    </a:prstGeom>
                    <a:noFill/>
                    <a:ln>
                      <a:noFill/>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1D3D35">
        <w:rPr>
          <w:b/>
          <w:sz w:val="26"/>
          <w:szCs w:val="26"/>
          <w:lang w:eastAsia="zh-CN"/>
        </w:rPr>
        <w:t>гелевой, капиллярной или перьевой черной ручкой. При отсутствии такой ручки обращайтесь к нам.</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 xml:space="preserve">ес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BE6147" w:rsidP="00BE6147">
      <w:pPr>
        <w:numPr>
          <w:ilvl w:val="0"/>
          <w:numId w:val="44"/>
        </w:numPr>
        <w:spacing w:line="360" w:lineRule="auto"/>
        <w:jc w:val="both"/>
        <w:rPr>
          <w:b/>
          <w:sz w:val="26"/>
          <w:szCs w:val="26"/>
        </w:rPr>
      </w:pPr>
      <w:r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№1 и №2 являются основными.</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(№3-№5).</w:t>
      </w:r>
    </w:p>
    <w:p w:rsidR="0012411E" w:rsidRPr="00A70C7B" w:rsidRDefault="0012411E" w:rsidP="00A70C7B">
      <w:pPr>
        <w:spacing w:line="360" w:lineRule="auto"/>
        <w:ind w:firstLine="709"/>
        <w:jc w:val="both"/>
        <w:rPr>
          <w:sz w:val="26"/>
          <w:szCs w:val="26"/>
        </w:rPr>
      </w:pPr>
      <w:r w:rsidRPr="00CE233C">
        <w:rPr>
          <w:b/>
          <w:sz w:val="26"/>
          <w:szCs w:val="26"/>
        </w:rPr>
        <w:t>Критерий №1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№1 и №</w:t>
      </w:r>
      <w:r w:rsidR="000200AD">
        <w:rPr>
          <w:sz w:val="26"/>
          <w:szCs w:val="26"/>
        </w:rPr>
        <w:t>2 являются основными.</w:t>
      </w:r>
    </w:p>
    <w:p w:rsidR="0074317E" w:rsidRPr="00CE233C" w:rsidRDefault="000200AD" w:rsidP="000200AD">
      <w:pPr>
        <w:spacing w:line="360" w:lineRule="auto"/>
        <w:ind w:firstLine="709"/>
        <w:jc w:val="both"/>
        <w:rPr>
          <w:sz w:val="26"/>
          <w:szCs w:val="26"/>
        </w:rPr>
      </w:pPr>
      <w:r>
        <w:rPr>
          <w:sz w:val="26"/>
          <w:szCs w:val="26"/>
        </w:rPr>
        <w:t>Д</w:t>
      </w:r>
      <w:r w:rsidR="0012411E" w:rsidRPr="00CE233C">
        <w:rPr>
          <w:sz w:val="26"/>
          <w:szCs w:val="26"/>
        </w:rPr>
        <w:t>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по одному из других критериев (№3-№5).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52" w:rsidRDefault="007A6252" w:rsidP="005C21EF">
      <w:r>
        <w:separator/>
      </w:r>
    </w:p>
  </w:endnote>
  <w:endnote w:type="continuationSeparator" w:id="0">
    <w:p w:rsidR="007A6252" w:rsidRDefault="007A625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65" w:rsidRDefault="00966443">
    <w:pPr>
      <w:pStyle w:val="af6"/>
      <w:jc w:val="right"/>
    </w:pPr>
    <w:r>
      <w:fldChar w:fldCharType="begin"/>
    </w:r>
    <w:r w:rsidR="00427065">
      <w:instrText>PAGE   \* MERGEFORMAT</w:instrText>
    </w:r>
    <w:r>
      <w:fldChar w:fldCharType="separate"/>
    </w:r>
    <w:r w:rsidR="00664336">
      <w:rPr>
        <w:noProof/>
      </w:rPr>
      <w:t>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52" w:rsidRDefault="007A6252" w:rsidP="005C21EF">
      <w:r>
        <w:separator/>
      </w:r>
    </w:p>
  </w:footnote>
  <w:footnote w:type="continuationSeparator" w:id="0">
    <w:p w:rsidR="007A6252" w:rsidRDefault="007A6252"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17B4D"/>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4336"/>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A6252"/>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66443"/>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351C"/>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8B0E380-5B36-42AE-BEF6-B37A041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lang w:val="x-none"/>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lang w:val="x-none"/>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lang w:val="x-none"/>
    </w:rPr>
  </w:style>
  <w:style w:type="paragraph" w:styleId="a9">
    <w:name w:val="footnote text"/>
    <w:basedOn w:val="a"/>
    <w:link w:val="aa"/>
    <w:rsid w:val="005C21EF"/>
    <w:rPr>
      <w:rFonts w:eastAsia="Calibri"/>
      <w:sz w:val="20"/>
      <w:szCs w:val="20"/>
      <w:lang w:val="x-none"/>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lang w:val="x-none" w:eastAsia="x-none"/>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lang w:val="x-none"/>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lang w:val="x-none"/>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lang w:val="x-none"/>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lang w:val="x-none"/>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9FEE-FBBB-429D-B51A-ACC4B9ED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13158</Words>
  <Characters>75007</Characters>
  <Application>Microsoft Office Word</Application>
  <DocSecurity>8</DocSecurity>
  <Lines>625</Lines>
  <Paragraphs>175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87990</CharactersWithSpaces>
  <SharedDoc>false</SharedDoc>
  <HLinks>
    <vt:vector size="84" baseType="variant">
      <vt:variant>
        <vt:i4>5570575</vt:i4>
      </vt:variant>
      <vt:variant>
        <vt:i4>81</vt:i4>
      </vt:variant>
      <vt:variant>
        <vt:i4>0</vt:i4>
      </vt:variant>
      <vt:variant>
        <vt:i4>5</vt:i4>
      </vt:variant>
      <vt:variant>
        <vt:lpwstr>http://www.rustest.ru/img/ege/ege2008-blank-r.jpg</vt:lpwstr>
      </vt:variant>
      <vt:variant>
        <vt:lpwstr/>
      </vt:variant>
      <vt:variant>
        <vt:i4>1572926</vt:i4>
      </vt:variant>
      <vt:variant>
        <vt:i4>74</vt:i4>
      </vt:variant>
      <vt:variant>
        <vt:i4>0</vt:i4>
      </vt:variant>
      <vt:variant>
        <vt:i4>5</vt:i4>
      </vt:variant>
      <vt:variant>
        <vt:lpwstr/>
      </vt:variant>
      <vt:variant>
        <vt:lpwstr>_Toc431287392</vt:lpwstr>
      </vt:variant>
      <vt:variant>
        <vt:i4>1572926</vt:i4>
      </vt:variant>
      <vt:variant>
        <vt:i4>68</vt:i4>
      </vt:variant>
      <vt:variant>
        <vt:i4>0</vt:i4>
      </vt:variant>
      <vt:variant>
        <vt:i4>5</vt:i4>
      </vt:variant>
      <vt:variant>
        <vt:lpwstr/>
      </vt:variant>
      <vt:variant>
        <vt:lpwstr>_Toc431287391</vt:lpwstr>
      </vt:variant>
      <vt:variant>
        <vt:i4>1572926</vt:i4>
      </vt:variant>
      <vt:variant>
        <vt:i4>62</vt:i4>
      </vt:variant>
      <vt:variant>
        <vt:i4>0</vt:i4>
      </vt:variant>
      <vt:variant>
        <vt:i4>5</vt:i4>
      </vt:variant>
      <vt:variant>
        <vt:lpwstr/>
      </vt:variant>
      <vt:variant>
        <vt:lpwstr>_Toc431287390</vt:lpwstr>
      </vt:variant>
      <vt:variant>
        <vt:i4>1638462</vt:i4>
      </vt:variant>
      <vt:variant>
        <vt:i4>56</vt:i4>
      </vt:variant>
      <vt:variant>
        <vt:i4>0</vt:i4>
      </vt:variant>
      <vt:variant>
        <vt:i4>5</vt:i4>
      </vt:variant>
      <vt:variant>
        <vt:lpwstr/>
      </vt:variant>
      <vt:variant>
        <vt:lpwstr>_Toc431287389</vt:lpwstr>
      </vt:variant>
      <vt:variant>
        <vt:i4>1638462</vt:i4>
      </vt:variant>
      <vt:variant>
        <vt:i4>50</vt:i4>
      </vt:variant>
      <vt:variant>
        <vt:i4>0</vt:i4>
      </vt:variant>
      <vt:variant>
        <vt:i4>5</vt:i4>
      </vt:variant>
      <vt:variant>
        <vt:lpwstr/>
      </vt:variant>
      <vt:variant>
        <vt:lpwstr>_Toc431287388</vt:lpwstr>
      </vt:variant>
      <vt:variant>
        <vt:i4>1638462</vt:i4>
      </vt:variant>
      <vt:variant>
        <vt:i4>44</vt:i4>
      </vt:variant>
      <vt:variant>
        <vt:i4>0</vt:i4>
      </vt:variant>
      <vt:variant>
        <vt:i4>5</vt:i4>
      </vt:variant>
      <vt:variant>
        <vt:lpwstr/>
      </vt:variant>
      <vt:variant>
        <vt:lpwstr>_Toc431287387</vt:lpwstr>
      </vt:variant>
      <vt:variant>
        <vt:i4>1638462</vt:i4>
      </vt:variant>
      <vt:variant>
        <vt:i4>38</vt:i4>
      </vt:variant>
      <vt:variant>
        <vt:i4>0</vt:i4>
      </vt:variant>
      <vt:variant>
        <vt:i4>5</vt:i4>
      </vt:variant>
      <vt:variant>
        <vt:lpwstr/>
      </vt:variant>
      <vt:variant>
        <vt:lpwstr>_Toc431287386</vt:lpwstr>
      </vt:variant>
      <vt:variant>
        <vt:i4>1638462</vt:i4>
      </vt:variant>
      <vt:variant>
        <vt:i4>32</vt:i4>
      </vt:variant>
      <vt:variant>
        <vt:i4>0</vt:i4>
      </vt:variant>
      <vt:variant>
        <vt:i4>5</vt:i4>
      </vt:variant>
      <vt:variant>
        <vt:lpwstr/>
      </vt:variant>
      <vt:variant>
        <vt:lpwstr>_Toc431287385</vt:lpwstr>
      </vt:variant>
      <vt:variant>
        <vt:i4>1638462</vt:i4>
      </vt:variant>
      <vt:variant>
        <vt:i4>26</vt:i4>
      </vt:variant>
      <vt:variant>
        <vt:i4>0</vt:i4>
      </vt:variant>
      <vt:variant>
        <vt:i4>5</vt:i4>
      </vt:variant>
      <vt:variant>
        <vt:lpwstr/>
      </vt:variant>
      <vt:variant>
        <vt:lpwstr>_Toc431287384</vt:lpwstr>
      </vt:variant>
      <vt:variant>
        <vt:i4>1638462</vt:i4>
      </vt:variant>
      <vt:variant>
        <vt:i4>20</vt:i4>
      </vt:variant>
      <vt:variant>
        <vt:i4>0</vt:i4>
      </vt:variant>
      <vt:variant>
        <vt:i4>5</vt:i4>
      </vt:variant>
      <vt:variant>
        <vt:lpwstr/>
      </vt:variant>
      <vt:variant>
        <vt:lpwstr>_Toc431287382</vt:lpwstr>
      </vt:variant>
      <vt:variant>
        <vt:i4>1638462</vt:i4>
      </vt:variant>
      <vt:variant>
        <vt:i4>14</vt:i4>
      </vt:variant>
      <vt:variant>
        <vt:i4>0</vt:i4>
      </vt:variant>
      <vt:variant>
        <vt:i4>5</vt:i4>
      </vt:variant>
      <vt:variant>
        <vt:lpwstr/>
      </vt:variant>
      <vt:variant>
        <vt:lpwstr>_Toc431287381</vt:lpwstr>
      </vt:variant>
      <vt:variant>
        <vt:i4>1638462</vt:i4>
      </vt:variant>
      <vt:variant>
        <vt:i4>8</vt:i4>
      </vt:variant>
      <vt:variant>
        <vt:i4>0</vt:i4>
      </vt:variant>
      <vt:variant>
        <vt:i4>5</vt:i4>
      </vt:variant>
      <vt:variant>
        <vt:lpwstr/>
      </vt:variant>
      <vt:variant>
        <vt:lpwstr>_Toc431287380</vt:lpwstr>
      </vt:variant>
      <vt:variant>
        <vt:i4>1441854</vt:i4>
      </vt:variant>
      <vt:variant>
        <vt:i4>2</vt:i4>
      </vt:variant>
      <vt:variant>
        <vt:i4>0</vt:i4>
      </vt:variant>
      <vt:variant>
        <vt:i4>5</vt:i4>
      </vt:variant>
      <vt:variant>
        <vt:lpwstr/>
      </vt:variant>
      <vt:variant>
        <vt:lpwstr>_Toc431287379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cp:lastModifiedBy>admin</cp:lastModifiedBy>
  <cp:revision>2</cp:revision>
  <cp:lastPrinted>2015-10-13T07:38:00Z</cp:lastPrinted>
  <dcterms:created xsi:type="dcterms:W3CDTF">2015-10-23T09:36:00Z</dcterms:created>
  <dcterms:modified xsi:type="dcterms:W3CDTF">2015-10-23T09:36:00Z</dcterms:modified>
</cp:coreProperties>
</file>