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FB" w:rsidRDefault="008E27FB" w:rsidP="0056335F">
      <w:pPr>
        <w:pStyle w:val="a5"/>
        <w:spacing w:after="0"/>
        <w:rPr>
          <w:rFonts w:ascii="Times New Roman" w:hAnsi="Times New Roman"/>
          <w:b/>
          <w:sz w:val="28"/>
          <w:u w:val="single"/>
        </w:rPr>
      </w:pPr>
      <w:r w:rsidRPr="0036408E">
        <w:rPr>
          <w:rFonts w:ascii="Times New Roman" w:hAnsi="Times New Roman"/>
          <w:b/>
          <w:sz w:val="28"/>
          <w:u w:val="single"/>
        </w:rPr>
        <w:t xml:space="preserve">Инструкция для руководителя </w:t>
      </w:r>
      <w:r>
        <w:rPr>
          <w:rFonts w:ascii="Times New Roman" w:hAnsi="Times New Roman"/>
          <w:b/>
          <w:sz w:val="28"/>
          <w:u w:val="single"/>
        </w:rPr>
        <w:t>пункта проведения экзамена</w:t>
      </w:r>
    </w:p>
    <w:p w:rsidR="008E27FB" w:rsidRDefault="00D64D1D" w:rsidP="0056335F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7FB" w:rsidRPr="005F14ED">
        <w:rPr>
          <w:sz w:val="28"/>
          <w:szCs w:val="28"/>
        </w:rPr>
        <w:t xml:space="preserve">Не допускается привлекать в качестве руководителей </w:t>
      </w:r>
      <w:r w:rsidR="008E27FB">
        <w:rPr>
          <w:sz w:val="28"/>
          <w:szCs w:val="28"/>
        </w:rPr>
        <w:t xml:space="preserve">ППЭ </w:t>
      </w:r>
      <w:r w:rsidR="008E27FB" w:rsidRPr="005F14ED">
        <w:rPr>
          <w:sz w:val="28"/>
          <w:szCs w:val="28"/>
        </w:rPr>
        <w:t xml:space="preserve">работников </w:t>
      </w:r>
      <w:r w:rsidR="008E27FB">
        <w:rPr>
          <w:sz w:val="28"/>
          <w:szCs w:val="28"/>
        </w:rPr>
        <w:t>ОО</w:t>
      </w:r>
      <w:r w:rsidR="008E27FB" w:rsidRPr="005F14ED">
        <w:rPr>
          <w:sz w:val="28"/>
          <w:szCs w:val="28"/>
        </w:rPr>
        <w:t xml:space="preserve">, являющихся учителями обучающихся, сдающих экзамен в данном ППЭ (за исключением ППЭ, организованных </w:t>
      </w:r>
      <w:r w:rsidR="008E27FB">
        <w:rPr>
          <w:sz w:val="28"/>
          <w:szCs w:val="28"/>
        </w:rPr>
        <w:t>при</w:t>
      </w:r>
      <w:r w:rsidR="008E27FB" w:rsidRPr="005F14ED">
        <w:rPr>
          <w:sz w:val="28"/>
          <w:szCs w:val="28"/>
        </w:rPr>
        <w:t xml:space="preserve"> образовательных учреждениях уголовно-исполнительной системы).</w:t>
      </w:r>
    </w:p>
    <w:p w:rsidR="008E27FB" w:rsidRDefault="00D64D1D" w:rsidP="0056335F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7FB">
        <w:rPr>
          <w:sz w:val="28"/>
          <w:szCs w:val="28"/>
        </w:rPr>
        <w:t xml:space="preserve">Руководители ППЭ </w:t>
      </w:r>
      <w:r w:rsidR="008E27FB" w:rsidRPr="005F14ED">
        <w:rPr>
          <w:sz w:val="28"/>
          <w:szCs w:val="28"/>
        </w:rPr>
        <w:t>информируются 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</w:r>
    </w:p>
    <w:p w:rsidR="008E27FB" w:rsidRPr="00425016" w:rsidRDefault="008E27FB" w:rsidP="0056335F"/>
    <w:p w:rsidR="008E27FB" w:rsidRDefault="008E27FB" w:rsidP="0056335F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 к проведению ОГЭ в ППЭ</w:t>
      </w:r>
    </w:p>
    <w:p w:rsidR="008E27FB" w:rsidRPr="003C60D6" w:rsidRDefault="008E27FB" w:rsidP="0056335F">
      <w:pPr>
        <w:pStyle w:val="Default"/>
        <w:numPr>
          <w:ilvl w:val="1"/>
          <w:numId w:val="1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3C60D6">
        <w:rPr>
          <w:color w:val="auto"/>
          <w:sz w:val="28"/>
          <w:szCs w:val="28"/>
        </w:rPr>
        <w:t xml:space="preserve">Руководитель пункта проведения экзамена (далее – ППЭ) обязан: </w:t>
      </w:r>
    </w:p>
    <w:p w:rsidR="008E27FB" w:rsidRPr="00425016" w:rsidRDefault="008E27FB" w:rsidP="0056335F">
      <w:pPr>
        <w:jc w:val="both"/>
        <w:rPr>
          <w:sz w:val="28"/>
          <w:szCs w:val="28"/>
        </w:rPr>
      </w:pPr>
      <w:r w:rsidRPr="00425016">
        <w:rPr>
          <w:sz w:val="28"/>
          <w:szCs w:val="28"/>
        </w:rPr>
        <w:t>1.1.1.</w:t>
      </w:r>
      <w:r w:rsidRPr="00425016">
        <w:rPr>
          <w:sz w:val="28"/>
          <w:szCs w:val="28"/>
        </w:rPr>
        <w:tab/>
        <w:t xml:space="preserve">Пройти обучение и инструктаж по порядку исполнения своих обязанностей в период проведения ОГЭ. </w:t>
      </w:r>
    </w:p>
    <w:p w:rsidR="008E27FB" w:rsidRPr="00425016" w:rsidRDefault="008E27FB" w:rsidP="0056335F">
      <w:pPr>
        <w:jc w:val="both"/>
        <w:rPr>
          <w:sz w:val="28"/>
          <w:szCs w:val="28"/>
        </w:rPr>
      </w:pPr>
      <w:r w:rsidRPr="00425016">
        <w:rPr>
          <w:sz w:val="28"/>
          <w:szCs w:val="28"/>
        </w:rPr>
        <w:t>1.1.2. Знать действующие нормативные правовые документы, регламентирующие порядок проведения ОГЭ.</w:t>
      </w:r>
    </w:p>
    <w:p w:rsidR="008E27FB" w:rsidRPr="00732DF2" w:rsidRDefault="008E27FB" w:rsidP="00563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3C60D6">
        <w:tab/>
      </w:r>
      <w:r w:rsidRPr="00732DF2">
        <w:rPr>
          <w:sz w:val="28"/>
          <w:szCs w:val="28"/>
        </w:rPr>
        <w:t xml:space="preserve">Совместно с руководителем образовательной организации, на базе которой организован ППЭ: 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обеспечить готовность ППЭ к проведению ОГЭ в соответствии с требованиями к ППЭ;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проверить наличие и готовность помещений (аудиторий), необходимых для проведения ОГЭ;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в здании, где расположен ППЭ, выделить место для личных вещей участников (до входа в ППЭ);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 xml:space="preserve">проверить готовность рабочего места для </w:t>
      </w:r>
      <w:r>
        <w:rPr>
          <w:sz w:val="28"/>
          <w:szCs w:val="28"/>
        </w:rPr>
        <w:t>сотрудников</w:t>
      </w:r>
      <w:r w:rsidRPr="00732DF2">
        <w:rPr>
          <w:sz w:val="28"/>
          <w:szCs w:val="28"/>
        </w:rPr>
        <w:t xml:space="preserve">, обеспечивающих </w:t>
      </w:r>
      <w:r>
        <w:rPr>
          <w:sz w:val="28"/>
          <w:szCs w:val="28"/>
        </w:rPr>
        <w:t>пропускной режим</w:t>
      </w:r>
      <w:r w:rsidRPr="00732DF2">
        <w:rPr>
          <w:sz w:val="28"/>
          <w:szCs w:val="28"/>
        </w:rPr>
        <w:t xml:space="preserve"> участников ОГЭ;</w:t>
      </w:r>
    </w:p>
    <w:p w:rsidR="008E27FB" w:rsidRDefault="008E27FB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помещения ППЭ </w:t>
      </w:r>
      <w:r w:rsidR="00D64D1D">
        <w:rPr>
          <w:sz w:val="28"/>
          <w:szCs w:val="28"/>
        </w:rPr>
        <w:t>информационными плакатами</w:t>
      </w:r>
      <w:r>
        <w:rPr>
          <w:sz w:val="28"/>
          <w:szCs w:val="28"/>
        </w:rPr>
        <w:t xml:space="preserve"> о ведении видеонаблюдения </w:t>
      </w:r>
      <w:r w:rsidRPr="00A44703">
        <w:rPr>
          <w:sz w:val="28"/>
          <w:szCs w:val="28"/>
        </w:rPr>
        <w:t>(</w:t>
      </w:r>
      <w:r>
        <w:rPr>
          <w:sz w:val="28"/>
          <w:szCs w:val="28"/>
        </w:rPr>
        <w:t>при</w:t>
      </w:r>
      <w:r w:rsidRPr="00A44703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A4470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 xml:space="preserve">обеспечить аудитории для проведения ОГЭ заметным обозначением их номеров; 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обеспечить каждую аудиторию часами, находящимися в поле зрения участников ОГЭ;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учебным предметам;</w:t>
      </w:r>
    </w:p>
    <w:p w:rsidR="008E27FB" w:rsidRDefault="008E27FB" w:rsidP="0056335F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01853">
        <w:rPr>
          <w:sz w:val="28"/>
          <w:szCs w:val="28"/>
        </w:rPr>
        <w:t>подготовить для экзамена по литературе в аудитории специальные столы, за которыми участники экзамена смогут пользоваться текстами художественной литературы;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предусмотреть аудитории для лиц, сопровождающих участников ОГЭ, представителей СМИ, общественных наблюдателей и других лиц, имеющих право присутствовать в ППЭ в день проведения ОГЭ;</w:t>
      </w:r>
    </w:p>
    <w:p w:rsidR="008E27FB" w:rsidRPr="001F41D1" w:rsidRDefault="00CA2CC0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F41D1">
        <w:rPr>
          <w:sz w:val="28"/>
          <w:szCs w:val="28"/>
        </w:rPr>
        <w:t xml:space="preserve">обеспечить необходимые условия </w:t>
      </w:r>
      <w:r w:rsidR="008E27FB" w:rsidRPr="001F41D1">
        <w:rPr>
          <w:sz w:val="28"/>
          <w:szCs w:val="28"/>
        </w:rPr>
        <w:t>для участников ОГЭ с ограниченными возможностями здоровья (далее – ОВЗ)</w:t>
      </w:r>
      <w:r w:rsidR="00934F5B" w:rsidRPr="001F41D1">
        <w:rPr>
          <w:sz w:val="28"/>
          <w:szCs w:val="28"/>
        </w:rPr>
        <w:t xml:space="preserve"> (приказ </w:t>
      </w:r>
      <w:r w:rsidR="00934F5B" w:rsidRPr="001F41D1">
        <w:rPr>
          <w:sz w:val="28"/>
          <w:szCs w:val="28"/>
        </w:rPr>
        <w:lastRenderedPageBreak/>
        <w:t>министерства образования Рязанской области от 09.04.2015 г. № 322 «Об организации и проведении ОГЭ и ЕГЭ для лиц с ограниченными возможностями здоровья на территории Рязанской области в 2015 году»)</w:t>
      </w:r>
      <w:r w:rsidR="008E27FB" w:rsidRPr="001F41D1">
        <w:rPr>
          <w:sz w:val="28"/>
          <w:szCs w:val="28"/>
        </w:rPr>
        <w:t xml:space="preserve">; 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в случае наличия аудиторий для проведения экзамена по иностранным языкам с включенным разделом «Говорение», устные ответы на задания которого записываются на аудионосители провести проверку работоспособности средств цифровой аудиозаписи;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опечатать все аудитории (помещения), не используемые для проведения экзамена;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подготовить ножницы для вскрытия доставочных пакетов с экзаменационными материалами (далее – ЭМ) в каждой аудитории;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выделить помещение для руководителя ППЭ</w:t>
      </w:r>
      <w:r w:rsidR="002C4C51">
        <w:rPr>
          <w:sz w:val="28"/>
          <w:szCs w:val="28"/>
        </w:rPr>
        <w:t xml:space="preserve"> (штаб)</w:t>
      </w:r>
      <w:r w:rsidRPr="00732DF2">
        <w:rPr>
          <w:sz w:val="28"/>
          <w:szCs w:val="28"/>
        </w:rPr>
        <w:t>, оборудованное стационарной телефонной связью, сейфом для хранения экзаменационных материалов;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за день до экзамена проверить пожарные выходы, средства первичного пожаротушения, иметь комплект ключей от всех рабочих аудиторий;</w:t>
      </w:r>
    </w:p>
    <w:p w:rsidR="008E27FB" w:rsidRPr="00934F5B" w:rsidRDefault="008E27FB" w:rsidP="0056335F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34F5B">
        <w:rPr>
          <w:sz w:val="28"/>
          <w:szCs w:val="28"/>
        </w:rPr>
        <w:t xml:space="preserve">при проведении экзамена по русскому </w:t>
      </w:r>
      <w:r w:rsidR="002C4C51">
        <w:rPr>
          <w:sz w:val="28"/>
          <w:szCs w:val="28"/>
        </w:rPr>
        <w:t xml:space="preserve">и иностранным </w:t>
      </w:r>
      <w:r w:rsidRPr="00934F5B">
        <w:rPr>
          <w:sz w:val="28"/>
          <w:szCs w:val="28"/>
        </w:rPr>
        <w:t>язык</w:t>
      </w:r>
      <w:r w:rsidR="002C4C51">
        <w:rPr>
          <w:sz w:val="28"/>
          <w:szCs w:val="28"/>
        </w:rPr>
        <w:t>ам</w:t>
      </w:r>
      <w:r w:rsidRPr="00934F5B">
        <w:rPr>
          <w:sz w:val="28"/>
          <w:szCs w:val="28"/>
        </w:rPr>
        <w:t xml:space="preserve"> обеспечить все аудитории звуковоспроизводящими средствами для прослушивания дисков;</w:t>
      </w:r>
    </w:p>
    <w:p w:rsidR="008E27FB" w:rsidRDefault="008E27FB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02995">
        <w:rPr>
          <w:sz w:val="28"/>
          <w:szCs w:val="28"/>
        </w:rPr>
        <w:t xml:space="preserve">обеспечить </w:t>
      </w:r>
      <w:r w:rsidR="00934F5B">
        <w:rPr>
          <w:sz w:val="28"/>
          <w:szCs w:val="28"/>
        </w:rPr>
        <w:t xml:space="preserve">своевременное </w:t>
      </w:r>
      <w:r w:rsidRPr="00002995">
        <w:rPr>
          <w:sz w:val="28"/>
          <w:szCs w:val="28"/>
        </w:rPr>
        <w:t xml:space="preserve">ознакомление организаторов с инструктивными материалами под роспись </w:t>
      </w:r>
      <w:r>
        <w:rPr>
          <w:sz w:val="28"/>
          <w:szCs w:val="28"/>
        </w:rPr>
        <w:t>в ведомости произвольной формы;</w:t>
      </w:r>
    </w:p>
    <w:p w:rsidR="008E27FB" w:rsidRPr="00732DF2" w:rsidRDefault="008E27FB" w:rsidP="0056335F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2DF2">
        <w:rPr>
          <w:sz w:val="28"/>
          <w:szCs w:val="28"/>
        </w:rPr>
        <w:t>не позднее, чем за 1 день до начала экзамена заполнить форму ППЭ-01 «Акт готовности ППЭ» совместно с руководителем организации, н</w:t>
      </w:r>
      <w:r>
        <w:rPr>
          <w:sz w:val="28"/>
          <w:szCs w:val="28"/>
        </w:rPr>
        <w:t>а базе которого организован ППЭ.</w:t>
      </w:r>
    </w:p>
    <w:p w:rsidR="008E27FB" w:rsidRPr="00CD2726" w:rsidRDefault="008E27FB" w:rsidP="0056335F">
      <w:pPr>
        <w:rPr>
          <w:sz w:val="28"/>
          <w:szCs w:val="28"/>
        </w:rPr>
      </w:pPr>
      <w:r w:rsidRPr="00CD2726">
        <w:rPr>
          <w:sz w:val="28"/>
          <w:szCs w:val="28"/>
        </w:rPr>
        <w:t>1.1.4.</w:t>
      </w:r>
      <w:r w:rsidRPr="00CD2726">
        <w:rPr>
          <w:sz w:val="28"/>
          <w:szCs w:val="28"/>
        </w:rPr>
        <w:tab/>
        <w:t xml:space="preserve">Подготовить </w:t>
      </w:r>
      <w:r w:rsidR="002C4C51">
        <w:rPr>
          <w:sz w:val="28"/>
          <w:szCs w:val="28"/>
        </w:rPr>
        <w:t xml:space="preserve">заранее </w:t>
      </w:r>
      <w:r w:rsidRPr="00CD2726">
        <w:rPr>
          <w:sz w:val="28"/>
          <w:szCs w:val="28"/>
        </w:rPr>
        <w:t>в необходимом количестве:</w:t>
      </w:r>
    </w:p>
    <w:p w:rsidR="008E27FB" w:rsidRDefault="008E27FB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D2726">
        <w:rPr>
          <w:sz w:val="28"/>
          <w:szCs w:val="28"/>
        </w:rPr>
        <w:t>инструкцию, зачитываемую организатором в аудитории перед началом экзамена для участников ОГЭ;</w:t>
      </w:r>
    </w:p>
    <w:p w:rsidR="008E27FB" w:rsidRPr="00CD2726" w:rsidRDefault="008E27FB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сроках ознакомления участников экзамена с результатами и сроках подачи и рассмотрения апелляций о несогласии с выставленными баллами;</w:t>
      </w:r>
    </w:p>
    <w:p w:rsidR="008E27FB" w:rsidRDefault="008E27FB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D2726">
        <w:rPr>
          <w:sz w:val="28"/>
          <w:szCs w:val="28"/>
        </w:rPr>
        <w:t xml:space="preserve">бумагу для черновиков из расчета по два листа на каждого участника ОГЭ, </w:t>
      </w:r>
      <w:r w:rsidRPr="000B3C40">
        <w:rPr>
          <w:sz w:val="28"/>
          <w:szCs w:val="28"/>
        </w:rPr>
        <w:t>а также дополнительные черновики</w:t>
      </w:r>
      <w:r w:rsidRPr="00CD2726">
        <w:rPr>
          <w:sz w:val="28"/>
          <w:szCs w:val="28"/>
        </w:rPr>
        <w:t>.</w:t>
      </w:r>
    </w:p>
    <w:p w:rsidR="002C4C51" w:rsidRPr="00CD2726" w:rsidRDefault="002C4C51" w:rsidP="0056335F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списки учащихся с ограниченными возможностями здоровья (</w:t>
      </w:r>
      <w:r w:rsidRPr="001F41D1">
        <w:rPr>
          <w:sz w:val="28"/>
          <w:szCs w:val="28"/>
        </w:rPr>
        <w:t>приказ министерства образования Рязанской области от 09.04.2015 г. № 322 «Об организации и проведении ОГЭ и ЕГЭ для лиц с ограниченными возможностями здоровья на территории Рязанской области в 2015 году»</w:t>
      </w:r>
      <w:r>
        <w:rPr>
          <w:sz w:val="28"/>
          <w:szCs w:val="28"/>
        </w:rPr>
        <w:t>)</w:t>
      </w:r>
    </w:p>
    <w:p w:rsidR="008E27FB" w:rsidRPr="003C60D6" w:rsidRDefault="00CC225A" w:rsidP="0056335F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1.1.5</w:t>
      </w:r>
      <w:r w:rsidR="008E27FB" w:rsidRPr="003C60D6">
        <w:rPr>
          <w:color w:val="auto"/>
          <w:sz w:val="28"/>
          <w:szCs w:val="28"/>
        </w:rPr>
        <w:t>.</w:t>
      </w:r>
      <w:r w:rsidR="008E27FB" w:rsidRPr="003C60D6">
        <w:rPr>
          <w:color w:val="auto"/>
          <w:sz w:val="28"/>
          <w:szCs w:val="28"/>
        </w:rPr>
        <w:tab/>
        <w:t>Провести заблаговременный подробный инструктаж всех категорий организаторов, назначенных в данный ППЭ, по процедуре проведения экзамена, по заполнению области регистрации бланков ОГЭ, по выдаче и заполнению полей дополнительных бланков ответов № 2</w:t>
      </w:r>
      <w:r w:rsidR="001F41D1">
        <w:rPr>
          <w:color w:val="auto"/>
          <w:sz w:val="28"/>
          <w:szCs w:val="28"/>
        </w:rPr>
        <w:t xml:space="preserve"> (</w:t>
      </w:r>
      <w:r w:rsidR="001F41D1">
        <w:rPr>
          <w:sz w:val="28"/>
          <w:szCs w:val="28"/>
        </w:rPr>
        <w:t xml:space="preserve">код региона, код предмета, название предмета, номер варианта, номер КИМ, в поле «Лист №» </w:t>
      </w:r>
      <w:r w:rsidR="001F41D1">
        <w:rPr>
          <w:sz w:val="28"/>
          <w:szCs w:val="28"/>
        </w:rPr>
        <w:lastRenderedPageBreak/>
        <w:t>вписывается следующий по порядку номер бланка, т.е. 2, 3 и т.д.</w:t>
      </w:r>
      <w:r w:rsidR="001F41D1">
        <w:rPr>
          <w:color w:val="auto"/>
          <w:sz w:val="28"/>
          <w:szCs w:val="28"/>
        </w:rPr>
        <w:t>)</w:t>
      </w:r>
      <w:r w:rsidR="008E27FB" w:rsidRPr="003C60D6">
        <w:rPr>
          <w:color w:val="auto"/>
          <w:sz w:val="28"/>
          <w:szCs w:val="28"/>
        </w:rPr>
        <w:t>, по оформлению необходимых документов после экзамена.</w:t>
      </w:r>
    </w:p>
    <w:p w:rsidR="008E27FB" w:rsidRPr="003C60D6" w:rsidRDefault="00CC225A" w:rsidP="0056335F">
      <w:pPr>
        <w:pStyle w:val="Default"/>
        <w:tabs>
          <w:tab w:val="left" w:pos="0"/>
        </w:tabs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1.1.6</w:t>
      </w:r>
      <w:r w:rsidR="008E27FB">
        <w:rPr>
          <w:color w:val="auto"/>
          <w:sz w:val="28"/>
          <w:szCs w:val="28"/>
        </w:rPr>
        <w:t xml:space="preserve">. </w:t>
      </w:r>
      <w:r w:rsidR="008E27FB" w:rsidRPr="003C60D6">
        <w:rPr>
          <w:color w:val="auto"/>
          <w:sz w:val="28"/>
          <w:szCs w:val="28"/>
        </w:rPr>
        <w:t xml:space="preserve">Обеспечить ознакомление </w:t>
      </w:r>
      <w:r w:rsidRPr="00E362FD">
        <w:rPr>
          <w:sz w:val="28"/>
          <w:szCs w:val="28"/>
        </w:rPr>
        <w:t xml:space="preserve">всех работников ППЭ </w:t>
      </w:r>
      <w:r w:rsidR="008E27FB" w:rsidRPr="003C60D6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 xml:space="preserve">нормативными </w:t>
      </w:r>
      <w:r w:rsidRPr="00E362FD">
        <w:rPr>
          <w:sz w:val="28"/>
          <w:szCs w:val="28"/>
        </w:rPr>
        <w:t>правовыми документами, регламентирующими проведение ОГЭ</w:t>
      </w:r>
      <w:r>
        <w:rPr>
          <w:color w:val="auto"/>
          <w:sz w:val="28"/>
          <w:szCs w:val="28"/>
        </w:rPr>
        <w:t xml:space="preserve"> и </w:t>
      </w:r>
      <w:r w:rsidRPr="00E362FD">
        <w:rPr>
          <w:sz w:val="28"/>
          <w:szCs w:val="28"/>
        </w:rPr>
        <w:t>инструкциями, определяющими порядок работы в ППЭ</w:t>
      </w:r>
      <w:r w:rsidR="00885F84">
        <w:rPr>
          <w:sz w:val="28"/>
          <w:szCs w:val="28"/>
        </w:rPr>
        <w:t xml:space="preserve"> </w:t>
      </w:r>
      <w:r w:rsidR="008E27FB" w:rsidRPr="003C60D6">
        <w:rPr>
          <w:color w:val="auto"/>
          <w:sz w:val="28"/>
          <w:szCs w:val="28"/>
        </w:rPr>
        <w:t>под личную подпись в заблаговременно подготовленной ведомости произвольной формы.</w:t>
      </w:r>
    </w:p>
    <w:p w:rsidR="008E27FB" w:rsidRPr="003C60D6" w:rsidRDefault="00CC225A" w:rsidP="0056335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="008E27FB" w:rsidRPr="00E362FD">
        <w:rPr>
          <w:sz w:val="28"/>
          <w:szCs w:val="28"/>
        </w:rPr>
        <w:t>.</w:t>
      </w:r>
      <w:r w:rsidR="008E27FB" w:rsidRPr="00E362FD">
        <w:rPr>
          <w:sz w:val="28"/>
          <w:szCs w:val="28"/>
        </w:rPr>
        <w:tab/>
      </w:r>
      <w:r w:rsidR="008E27FB" w:rsidRPr="003C60D6">
        <w:rPr>
          <w:sz w:val="28"/>
          <w:szCs w:val="28"/>
        </w:rPr>
        <w:t>Подготовить в необходимом количестве</w:t>
      </w:r>
      <w:r>
        <w:rPr>
          <w:sz w:val="28"/>
          <w:szCs w:val="28"/>
        </w:rPr>
        <w:t xml:space="preserve"> формы для проведения экзамена </w:t>
      </w:r>
      <w:r w:rsidR="008E27FB" w:rsidRPr="003C60D6">
        <w:rPr>
          <w:sz w:val="28"/>
          <w:szCs w:val="28"/>
        </w:rPr>
        <w:t xml:space="preserve">в ППЭ: </w:t>
      </w:r>
    </w:p>
    <w:p w:rsidR="00D64D1D" w:rsidRPr="003C60D6" w:rsidRDefault="00D64D1D" w:rsidP="00D64D1D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3C60D6">
        <w:rPr>
          <w:color w:val="auto"/>
          <w:sz w:val="28"/>
          <w:szCs w:val="28"/>
        </w:rPr>
        <w:t>бланк апелляции о нарушении установленного порядка проведения ГИА (форма ППЭ-02);</w:t>
      </w:r>
    </w:p>
    <w:p w:rsidR="00D64D1D" w:rsidRPr="003C60D6" w:rsidRDefault="00D64D1D" w:rsidP="00D64D1D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3C60D6">
        <w:rPr>
          <w:color w:val="auto"/>
          <w:sz w:val="28"/>
          <w:szCs w:val="28"/>
        </w:rPr>
        <w:t>протокол рассмотрения апелляции о нарушении установленного порядка проведения ГИА (форма ППЭ-03);</w:t>
      </w:r>
    </w:p>
    <w:p w:rsidR="008E27FB" w:rsidRPr="003C60D6" w:rsidRDefault="008E27FB" w:rsidP="0056335F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3C60D6">
        <w:rPr>
          <w:color w:val="auto"/>
          <w:sz w:val="28"/>
          <w:szCs w:val="28"/>
        </w:rPr>
        <w:t>ведомость коррекции персональных данных участников ГИА</w:t>
      </w:r>
      <w:r w:rsidR="00885F84">
        <w:rPr>
          <w:color w:val="auto"/>
          <w:sz w:val="28"/>
          <w:szCs w:val="28"/>
        </w:rPr>
        <w:t xml:space="preserve"> </w:t>
      </w:r>
      <w:r w:rsidRPr="003C60D6">
        <w:rPr>
          <w:color w:val="auto"/>
          <w:sz w:val="28"/>
          <w:szCs w:val="28"/>
        </w:rPr>
        <w:t>в аудитории (форма ППЭ-12-02) (из расчета 1шт. на аудиторию проведения экзамена);</w:t>
      </w:r>
    </w:p>
    <w:p w:rsidR="008E27FB" w:rsidRPr="00885F84" w:rsidRDefault="008E27FB" w:rsidP="0056335F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885F84">
        <w:rPr>
          <w:color w:val="auto"/>
          <w:sz w:val="28"/>
          <w:szCs w:val="28"/>
        </w:rPr>
        <w:t>ведомость использования дополнительных бланков ответов № 2 (форма ППЭ 12-03);</w:t>
      </w:r>
    </w:p>
    <w:p w:rsidR="00D64D1D" w:rsidRDefault="00D64D1D" w:rsidP="0056335F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3C60D6">
        <w:rPr>
          <w:color w:val="auto"/>
          <w:sz w:val="28"/>
          <w:szCs w:val="28"/>
        </w:rPr>
        <w:t>акт общественного наблюдения о проведении ГИА в ППЭ (форма ППЭ-18)</w:t>
      </w:r>
      <w:r>
        <w:rPr>
          <w:color w:val="auto"/>
          <w:sz w:val="28"/>
          <w:szCs w:val="28"/>
        </w:rPr>
        <w:t>;</w:t>
      </w:r>
    </w:p>
    <w:p w:rsidR="008E27FB" w:rsidRPr="001F41D1" w:rsidRDefault="008E27FB" w:rsidP="0056335F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1F41D1">
        <w:rPr>
          <w:color w:val="auto"/>
          <w:sz w:val="28"/>
          <w:szCs w:val="28"/>
        </w:rPr>
        <w:t>протокол идентификации личности участника ГИА при отсутствии у него документа, удостоверяющего личность (форма ППЭ-20);</w:t>
      </w:r>
    </w:p>
    <w:p w:rsidR="008E27FB" w:rsidRPr="003C60D6" w:rsidRDefault="008E27FB" w:rsidP="0056335F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3C60D6">
        <w:rPr>
          <w:color w:val="auto"/>
          <w:sz w:val="28"/>
          <w:szCs w:val="28"/>
        </w:rPr>
        <w:t>акт об удалении участника ГИА за нарушение установленного порядка проведения ОГЭ (форма ППЭ-21);</w:t>
      </w:r>
    </w:p>
    <w:p w:rsidR="008E27FB" w:rsidRPr="003C60D6" w:rsidRDefault="008E27FB" w:rsidP="0056335F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3C60D6">
        <w:rPr>
          <w:color w:val="auto"/>
          <w:sz w:val="28"/>
          <w:szCs w:val="28"/>
        </w:rPr>
        <w:t>акт о досрочном завершении экзамена по уважительной причине (форма ППЭ-22);</w:t>
      </w:r>
    </w:p>
    <w:p w:rsidR="00CC225A" w:rsidRPr="003C60D6" w:rsidRDefault="00CC225A" w:rsidP="0056335F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т.д.</w:t>
      </w:r>
    </w:p>
    <w:p w:rsidR="008E27FB" w:rsidRPr="001537A3" w:rsidRDefault="008E27FB" w:rsidP="00EB0E53">
      <w:pPr>
        <w:pStyle w:val="Default"/>
        <w:numPr>
          <w:ilvl w:val="2"/>
          <w:numId w:val="15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1537A3">
        <w:rPr>
          <w:color w:val="auto"/>
          <w:sz w:val="28"/>
          <w:szCs w:val="28"/>
        </w:rPr>
        <w:t xml:space="preserve">Для проведения экзамена по русскому </w:t>
      </w:r>
      <w:r w:rsidR="001537A3" w:rsidRPr="001537A3">
        <w:rPr>
          <w:color w:val="auto"/>
          <w:sz w:val="28"/>
          <w:szCs w:val="28"/>
        </w:rPr>
        <w:t xml:space="preserve"> и иностранным </w:t>
      </w:r>
      <w:r w:rsidRPr="001537A3">
        <w:rPr>
          <w:color w:val="auto"/>
          <w:sz w:val="28"/>
          <w:szCs w:val="28"/>
        </w:rPr>
        <w:t>язык</w:t>
      </w:r>
      <w:r w:rsidR="001537A3" w:rsidRPr="001537A3">
        <w:rPr>
          <w:color w:val="auto"/>
          <w:sz w:val="28"/>
          <w:szCs w:val="28"/>
        </w:rPr>
        <w:t>ам</w:t>
      </w:r>
      <w:r w:rsidRPr="001537A3">
        <w:rPr>
          <w:color w:val="auto"/>
          <w:sz w:val="28"/>
          <w:szCs w:val="28"/>
        </w:rPr>
        <w:t xml:space="preserve"> в каждой аудитории должно быть приготовлено устройство для воспроизведения аудиозаписи </w:t>
      </w:r>
      <w:r w:rsidR="00CC7A13" w:rsidRPr="001537A3">
        <w:rPr>
          <w:color w:val="auto"/>
          <w:sz w:val="28"/>
          <w:szCs w:val="28"/>
        </w:rPr>
        <w:t>с компакт-диска</w:t>
      </w:r>
      <w:r w:rsidR="001537A3" w:rsidRPr="001537A3">
        <w:rPr>
          <w:color w:val="auto"/>
          <w:sz w:val="28"/>
          <w:szCs w:val="28"/>
        </w:rPr>
        <w:t xml:space="preserve">, для иностранного языка еще и  </w:t>
      </w:r>
      <w:r w:rsidR="00CC7A13" w:rsidRPr="001537A3">
        <w:rPr>
          <w:rFonts w:eastAsiaTheme="minorHAnsi"/>
          <w:sz w:val="28"/>
          <w:szCs w:val="28"/>
        </w:rPr>
        <w:t xml:space="preserve">звукозаписывающая аппаратура, </w:t>
      </w:r>
      <w:proofErr w:type="spellStart"/>
      <w:r w:rsidR="00CC7A13" w:rsidRPr="001537A3">
        <w:rPr>
          <w:rFonts w:eastAsiaTheme="minorHAnsi"/>
          <w:sz w:val="28"/>
          <w:szCs w:val="28"/>
        </w:rPr>
        <w:t>флеш</w:t>
      </w:r>
      <w:proofErr w:type="spellEnd"/>
      <w:r w:rsidR="00CC7A13" w:rsidRPr="001537A3">
        <w:rPr>
          <w:rFonts w:eastAsiaTheme="minorHAnsi"/>
          <w:sz w:val="28"/>
          <w:szCs w:val="28"/>
        </w:rPr>
        <w:t>-носитель (диск) для записи ответов учащихся, инструкция по правилам безопасности (для каждой аудитории), компьютер</w:t>
      </w:r>
      <w:r w:rsidR="006638A8" w:rsidRPr="001537A3">
        <w:rPr>
          <w:rFonts w:eastAsiaTheme="minorHAnsi"/>
          <w:sz w:val="28"/>
          <w:szCs w:val="28"/>
        </w:rPr>
        <w:t>.</w:t>
      </w:r>
    </w:p>
    <w:p w:rsidR="008E27FB" w:rsidRDefault="008E27FB" w:rsidP="001537A3">
      <w:pPr>
        <w:pStyle w:val="Default"/>
        <w:numPr>
          <w:ilvl w:val="2"/>
          <w:numId w:val="5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3C60D6">
        <w:rPr>
          <w:color w:val="auto"/>
          <w:sz w:val="28"/>
          <w:szCs w:val="28"/>
        </w:rPr>
        <w:t xml:space="preserve">Для проведения </w:t>
      </w:r>
      <w:r>
        <w:rPr>
          <w:color w:val="auto"/>
          <w:sz w:val="28"/>
          <w:szCs w:val="28"/>
        </w:rPr>
        <w:t xml:space="preserve">экспериментального задания </w:t>
      </w:r>
      <w:r w:rsidRPr="003C60D6">
        <w:rPr>
          <w:color w:val="auto"/>
          <w:sz w:val="28"/>
          <w:szCs w:val="28"/>
        </w:rPr>
        <w:t xml:space="preserve">по физике </w:t>
      </w:r>
      <w:r>
        <w:rPr>
          <w:color w:val="auto"/>
          <w:sz w:val="28"/>
          <w:szCs w:val="28"/>
        </w:rPr>
        <w:t xml:space="preserve">специалисты по физике формируют комплекты в соответствии с заявленным перечнем комплекта оборудования, производят замену (при необходимости), тестируют </w:t>
      </w:r>
      <w:r w:rsidRPr="003C60D6">
        <w:rPr>
          <w:color w:val="auto"/>
          <w:sz w:val="28"/>
          <w:szCs w:val="28"/>
        </w:rPr>
        <w:t>оборудование</w:t>
      </w:r>
      <w:r>
        <w:rPr>
          <w:color w:val="auto"/>
          <w:sz w:val="28"/>
          <w:szCs w:val="28"/>
        </w:rPr>
        <w:t xml:space="preserve"> на работоспособность, готовят журнал для проведения инструктажа</w:t>
      </w:r>
      <w:r w:rsidRPr="003C60D6">
        <w:rPr>
          <w:color w:val="auto"/>
          <w:sz w:val="28"/>
          <w:szCs w:val="28"/>
        </w:rPr>
        <w:t xml:space="preserve">. </w:t>
      </w:r>
    </w:p>
    <w:p w:rsidR="008E27FB" w:rsidRPr="005C35E2" w:rsidRDefault="008E27FB" w:rsidP="0056335F">
      <w:pPr>
        <w:pStyle w:val="Default"/>
        <w:numPr>
          <w:ilvl w:val="2"/>
          <w:numId w:val="5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5C35E2">
        <w:rPr>
          <w:color w:val="auto"/>
          <w:sz w:val="28"/>
          <w:szCs w:val="28"/>
        </w:rPr>
        <w:t xml:space="preserve">Для проведения экзамена по литературе необходимо </w:t>
      </w:r>
      <w:r>
        <w:rPr>
          <w:color w:val="auto"/>
          <w:sz w:val="28"/>
          <w:szCs w:val="28"/>
        </w:rPr>
        <w:t xml:space="preserve">заблаговременно </w:t>
      </w:r>
      <w:r w:rsidRPr="005C35E2">
        <w:rPr>
          <w:color w:val="auto"/>
          <w:sz w:val="28"/>
          <w:szCs w:val="28"/>
        </w:rPr>
        <w:t xml:space="preserve">подготовить полные тексты художественных произведений, сборниками лирики в соответствии со списком произведений, по которым </w:t>
      </w:r>
      <w:r>
        <w:rPr>
          <w:color w:val="auto"/>
          <w:sz w:val="28"/>
          <w:szCs w:val="28"/>
        </w:rPr>
        <w:t>сформи</w:t>
      </w:r>
      <w:r w:rsidRPr="005C35E2">
        <w:rPr>
          <w:color w:val="auto"/>
          <w:sz w:val="28"/>
          <w:szCs w:val="28"/>
        </w:rPr>
        <w:t>рова</w:t>
      </w:r>
      <w:r>
        <w:rPr>
          <w:color w:val="auto"/>
          <w:sz w:val="28"/>
          <w:szCs w:val="28"/>
        </w:rPr>
        <w:t>ны</w:t>
      </w:r>
      <w:r w:rsidRPr="005C35E2">
        <w:rPr>
          <w:color w:val="auto"/>
          <w:sz w:val="28"/>
          <w:szCs w:val="28"/>
        </w:rPr>
        <w:t xml:space="preserve"> задания КИМ по литературе ОГЭ. Книги следует подготовить таким образом, чтобы у экзаменуемого не возникало возможности работать с комментариями и вступительными статьями к художественным текстам. </w:t>
      </w:r>
    </w:p>
    <w:p w:rsidR="008E27FB" w:rsidRDefault="008E27FB" w:rsidP="00885F84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895531">
        <w:rPr>
          <w:color w:val="auto"/>
          <w:sz w:val="28"/>
          <w:szCs w:val="28"/>
        </w:rPr>
        <w:lastRenderedPageBreak/>
        <w:t>Экзаменуемые по мере необходимости работают с текстами за отдельными столами, на которых данные тексты размещены. Организатор должен обеспечить равные условия доступа к художественным текстам для всех участников экзамена. По окончании экзамена организатор сдает книги из аудитории руководителю ППЭ.</w:t>
      </w:r>
    </w:p>
    <w:p w:rsidR="008E27FB" w:rsidRDefault="008E27FB" w:rsidP="0056335F">
      <w:pPr>
        <w:pStyle w:val="Default"/>
        <w:numPr>
          <w:ilvl w:val="2"/>
          <w:numId w:val="5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895531">
        <w:rPr>
          <w:color w:val="auto"/>
          <w:sz w:val="28"/>
          <w:szCs w:val="28"/>
        </w:rPr>
        <w:t>Для проведения экзамена по информатике технический специалист за день до экзамена проверяет работоспособность компьютеров и наличие на них необходимого программного обеспечения.</w:t>
      </w:r>
    </w:p>
    <w:p w:rsidR="00CC7A13" w:rsidRDefault="00CC7A13" w:rsidP="0056335F">
      <w:pPr>
        <w:pStyle w:val="Default"/>
        <w:numPr>
          <w:ilvl w:val="2"/>
          <w:numId w:val="5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Подготовить для участников экзамена по русскому языку - орфографические словари; </w:t>
      </w:r>
      <w:r w:rsidR="006638A8" w:rsidRPr="00CC7A13">
        <w:rPr>
          <w:color w:val="auto"/>
          <w:sz w:val="28"/>
          <w:szCs w:val="28"/>
        </w:rPr>
        <w:t xml:space="preserve">по математике </w:t>
      </w:r>
      <w:r w:rsidR="006638A8">
        <w:rPr>
          <w:color w:val="auto"/>
          <w:sz w:val="28"/>
          <w:szCs w:val="28"/>
        </w:rPr>
        <w:t xml:space="preserve">– </w:t>
      </w:r>
      <w:r w:rsidR="006638A8" w:rsidRPr="00CC7A13">
        <w:rPr>
          <w:color w:val="auto"/>
          <w:sz w:val="28"/>
          <w:szCs w:val="28"/>
        </w:rPr>
        <w:t>линейку</w:t>
      </w:r>
      <w:r w:rsidR="006638A8">
        <w:rPr>
          <w:color w:val="auto"/>
          <w:sz w:val="28"/>
          <w:szCs w:val="28"/>
        </w:rPr>
        <w:t xml:space="preserve">; </w:t>
      </w:r>
      <w:r w:rsidR="006638A8" w:rsidRPr="00CC7A13">
        <w:rPr>
          <w:color w:val="auto"/>
          <w:sz w:val="28"/>
          <w:szCs w:val="28"/>
        </w:rPr>
        <w:t>по физике - непрограммируемый калькулятор</w:t>
      </w:r>
      <w:r w:rsidR="006638A8">
        <w:rPr>
          <w:color w:val="auto"/>
          <w:sz w:val="28"/>
          <w:szCs w:val="28"/>
        </w:rPr>
        <w:t xml:space="preserve">; </w:t>
      </w:r>
      <w:r>
        <w:rPr>
          <w:color w:val="auto"/>
          <w:sz w:val="28"/>
          <w:szCs w:val="28"/>
        </w:rPr>
        <w:t xml:space="preserve">по географии - </w:t>
      </w:r>
      <w:r w:rsidR="006638A8" w:rsidRPr="00CC7A13">
        <w:rPr>
          <w:color w:val="auto"/>
          <w:sz w:val="28"/>
          <w:szCs w:val="28"/>
        </w:rPr>
        <w:t>непрограммируемый калькулятор и линейку</w:t>
      </w:r>
      <w:r w:rsidR="006638A8">
        <w:rPr>
          <w:color w:val="auto"/>
          <w:sz w:val="28"/>
          <w:szCs w:val="28"/>
        </w:rPr>
        <w:t>,</w:t>
      </w:r>
      <w:r w:rsidRPr="00CC7A13">
        <w:rPr>
          <w:color w:val="auto"/>
          <w:sz w:val="28"/>
          <w:szCs w:val="28"/>
        </w:rPr>
        <w:t>географические атласы для 7,8, и 9 классов</w:t>
      </w:r>
      <w:r>
        <w:rPr>
          <w:color w:val="auto"/>
          <w:sz w:val="28"/>
          <w:szCs w:val="28"/>
        </w:rPr>
        <w:t>;</w:t>
      </w:r>
      <w:r w:rsidRPr="00CC7A13">
        <w:rPr>
          <w:color w:val="auto"/>
          <w:sz w:val="28"/>
          <w:szCs w:val="28"/>
        </w:rPr>
        <w:t xml:space="preserve"> по химии - справочные материалы: «Периодическая система химических элементов Д.И. Менделеева»</w:t>
      </w:r>
      <w:r>
        <w:rPr>
          <w:color w:val="auto"/>
          <w:sz w:val="28"/>
          <w:szCs w:val="28"/>
        </w:rPr>
        <w:t>,</w:t>
      </w:r>
      <w:r w:rsidRPr="00CC7A13">
        <w:rPr>
          <w:color w:val="auto"/>
          <w:sz w:val="28"/>
          <w:szCs w:val="28"/>
        </w:rPr>
        <w:t xml:space="preserve"> таблица растворимости солей, кислот и оснований в воде</w:t>
      </w:r>
      <w:r>
        <w:rPr>
          <w:color w:val="auto"/>
          <w:sz w:val="28"/>
          <w:szCs w:val="28"/>
        </w:rPr>
        <w:t>,</w:t>
      </w:r>
      <w:r w:rsidRPr="00CC7A13">
        <w:rPr>
          <w:color w:val="auto"/>
          <w:sz w:val="28"/>
          <w:szCs w:val="28"/>
        </w:rPr>
        <w:t xml:space="preserve"> электрохимический ряд напряжений металлов</w:t>
      </w:r>
      <w:r>
        <w:rPr>
          <w:color w:val="auto"/>
          <w:sz w:val="28"/>
          <w:szCs w:val="28"/>
        </w:rPr>
        <w:t xml:space="preserve">, </w:t>
      </w:r>
      <w:r w:rsidRPr="00CC7A13">
        <w:rPr>
          <w:color w:val="auto"/>
          <w:sz w:val="28"/>
          <w:szCs w:val="28"/>
        </w:rPr>
        <w:t>непрограммируемый калькулятор</w:t>
      </w:r>
      <w:r>
        <w:rPr>
          <w:color w:val="auto"/>
          <w:sz w:val="28"/>
          <w:szCs w:val="28"/>
        </w:rPr>
        <w:t xml:space="preserve">; по биологии - </w:t>
      </w:r>
      <w:r w:rsidRPr="00CC7A13">
        <w:rPr>
          <w:color w:val="auto"/>
          <w:sz w:val="28"/>
          <w:szCs w:val="28"/>
        </w:rPr>
        <w:t>линейку, карандаш, непрограммируемый калькулятор</w:t>
      </w:r>
      <w:r w:rsidR="006638A8">
        <w:rPr>
          <w:color w:val="auto"/>
          <w:sz w:val="28"/>
          <w:szCs w:val="28"/>
        </w:rPr>
        <w:t xml:space="preserve">, по информатике и иностранным языкам </w:t>
      </w:r>
      <w:r w:rsidR="00D64D1D">
        <w:rPr>
          <w:color w:val="auto"/>
          <w:sz w:val="28"/>
          <w:szCs w:val="28"/>
        </w:rPr>
        <w:t>–</w:t>
      </w:r>
      <w:r w:rsidR="006638A8">
        <w:rPr>
          <w:color w:val="auto"/>
          <w:sz w:val="28"/>
          <w:szCs w:val="28"/>
        </w:rPr>
        <w:t xml:space="preserve"> компьютеры</w:t>
      </w:r>
      <w:r w:rsidR="00D64D1D">
        <w:rPr>
          <w:color w:val="auto"/>
          <w:sz w:val="28"/>
          <w:szCs w:val="28"/>
        </w:rPr>
        <w:t xml:space="preserve"> с гарнитурой</w:t>
      </w:r>
      <w:r w:rsidRPr="00CC7A13">
        <w:rPr>
          <w:color w:val="auto"/>
          <w:sz w:val="28"/>
          <w:szCs w:val="28"/>
        </w:rPr>
        <w:t>.</w:t>
      </w:r>
    </w:p>
    <w:p w:rsidR="008E27FB" w:rsidRPr="00E6753B" w:rsidRDefault="008E27FB" w:rsidP="0056335F">
      <w:pPr>
        <w:pStyle w:val="2"/>
        <w:keepNext w:val="0"/>
        <w:keepLines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0" w:name="_Toc383409297"/>
      <w:r w:rsidRPr="00E6753B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Проведение ОГЭ в ППЭ</w:t>
      </w:r>
      <w:bookmarkEnd w:id="0"/>
    </w:p>
    <w:p w:rsidR="008E27FB" w:rsidRPr="006B197C" w:rsidRDefault="008E27FB" w:rsidP="0056335F">
      <w:pPr>
        <w:pStyle w:val="Default"/>
        <w:numPr>
          <w:ilvl w:val="1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6B197C">
        <w:rPr>
          <w:bCs/>
          <w:color w:val="auto"/>
          <w:sz w:val="28"/>
          <w:szCs w:val="28"/>
        </w:rPr>
        <w:t xml:space="preserve">Подготовительные мероприятия в день проведения экзамена. </w:t>
      </w:r>
    </w:p>
    <w:p w:rsidR="008E27FB" w:rsidRPr="006B197C" w:rsidRDefault="008E27FB" w:rsidP="0056335F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Руководитель ППЭ приступает к своим обязанностям в ППЭ в день проведения </w:t>
      </w:r>
      <w:r>
        <w:rPr>
          <w:color w:val="auto"/>
          <w:sz w:val="28"/>
          <w:szCs w:val="28"/>
        </w:rPr>
        <w:t>ОГЭ</w:t>
      </w:r>
      <w:r w:rsidR="00885F84">
        <w:rPr>
          <w:color w:val="auto"/>
          <w:sz w:val="28"/>
          <w:szCs w:val="28"/>
        </w:rPr>
        <w:t xml:space="preserve"> </w:t>
      </w:r>
      <w:r w:rsidRPr="006B197C">
        <w:rPr>
          <w:bCs/>
          <w:iCs/>
          <w:color w:val="auto"/>
          <w:sz w:val="28"/>
          <w:szCs w:val="28"/>
        </w:rPr>
        <w:t>не позднее, чем за 2 часа</w:t>
      </w:r>
      <w:r w:rsidR="00D64D1D">
        <w:rPr>
          <w:bCs/>
          <w:iCs/>
          <w:color w:val="auto"/>
          <w:sz w:val="28"/>
          <w:szCs w:val="28"/>
        </w:rPr>
        <w:t xml:space="preserve"> </w:t>
      </w:r>
      <w:r w:rsidRPr="006B197C">
        <w:rPr>
          <w:color w:val="auto"/>
          <w:sz w:val="28"/>
          <w:szCs w:val="28"/>
        </w:rPr>
        <w:t xml:space="preserve">до начала экзамена и несет персональную ответственность за соблюдение мер информационной безопасности на всех этапах проведения </w:t>
      </w:r>
      <w:r>
        <w:rPr>
          <w:color w:val="auto"/>
          <w:sz w:val="28"/>
          <w:szCs w:val="28"/>
        </w:rPr>
        <w:t>ОГЭ</w:t>
      </w:r>
      <w:r w:rsidRPr="006B197C">
        <w:rPr>
          <w:color w:val="auto"/>
          <w:sz w:val="28"/>
          <w:szCs w:val="28"/>
        </w:rPr>
        <w:t xml:space="preserve"> в ППЭ. </w:t>
      </w:r>
    </w:p>
    <w:p w:rsidR="008E27FB" w:rsidRPr="006B197C" w:rsidRDefault="008E27FB" w:rsidP="0056335F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В день экзамена </w:t>
      </w:r>
      <w:r w:rsidRPr="006B197C">
        <w:rPr>
          <w:bCs/>
          <w:iCs/>
          <w:color w:val="auto"/>
          <w:sz w:val="28"/>
          <w:szCs w:val="28"/>
        </w:rPr>
        <w:t xml:space="preserve">не позднее чем за 1 час </w:t>
      </w:r>
      <w:r w:rsidR="006638A8">
        <w:rPr>
          <w:bCs/>
          <w:iCs/>
          <w:color w:val="auto"/>
          <w:sz w:val="28"/>
          <w:szCs w:val="28"/>
        </w:rPr>
        <w:t>5</w:t>
      </w:r>
      <w:r w:rsidRPr="006B197C">
        <w:rPr>
          <w:bCs/>
          <w:iCs/>
          <w:color w:val="auto"/>
          <w:sz w:val="28"/>
          <w:szCs w:val="28"/>
        </w:rPr>
        <w:t>0 минут</w:t>
      </w:r>
      <w:r w:rsidRPr="006B197C">
        <w:rPr>
          <w:color w:val="auto"/>
          <w:sz w:val="28"/>
          <w:szCs w:val="28"/>
        </w:rPr>
        <w:t xml:space="preserve">до его начала </w:t>
      </w:r>
      <w:r w:rsidRPr="006B197C">
        <w:rPr>
          <w:bCs/>
          <w:color w:val="auto"/>
          <w:sz w:val="28"/>
          <w:szCs w:val="28"/>
        </w:rPr>
        <w:t>руководитель ППЭ</w:t>
      </w:r>
      <w:r w:rsidR="00D64D1D">
        <w:rPr>
          <w:bCs/>
          <w:color w:val="auto"/>
          <w:sz w:val="28"/>
          <w:szCs w:val="28"/>
        </w:rPr>
        <w:t xml:space="preserve"> </w:t>
      </w:r>
      <w:r w:rsidRPr="006B197C">
        <w:rPr>
          <w:color w:val="auto"/>
          <w:sz w:val="28"/>
          <w:szCs w:val="28"/>
        </w:rPr>
        <w:t xml:space="preserve">должен проверить готовность аудиторий. Аудитории, не задействованные для проведения экзамена, должны быть закрыты </w:t>
      </w:r>
      <w:r>
        <w:rPr>
          <w:color w:val="auto"/>
          <w:sz w:val="28"/>
          <w:szCs w:val="28"/>
        </w:rPr>
        <w:t>и опечатаны руководителем ОО</w:t>
      </w:r>
      <w:r w:rsidRPr="006B197C">
        <w:rPr>
          <w:color w:val="auto"/>
          <w:sz w:val="28"/>
          <w:szCs w:val="28"/>
        </w:rPr>
        <w:t xml:space="preserve">, на базе которого размещен ППЭ. </w:t>
      </w:r>
    </w:p>
    <w:p w:rsidR="008E27FB" w:rsidRPr="006B197C" w:rsidRDefault="00885F84" w:rsidP="0056335F">
      <w:pPr>
        <w:pStyle w:val="Default"/>
        <w:tabs>
          <w:tab w:val="left" w:pos="0"/>
        </w:tabs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E27FB" w:rsidRPr="006B197C">
        <w:rPr>
          <w:color w:val="auto"/>
          <w:sz w:val="28"/>
          <w:szCs w:val="28"/>
        </w:rPr>
        <w:t>В каждой аудитории для проведения экзамена</w:t>
      </w:r>
      <w:r w:rsidR="00D64D1D">
        <w:rPr>
          <w:color w:val="auto"/>
          <w:sz w:val="28"/>
          <w:szCs w:val="28"/>
        </w:rPr>
        <w:t xml:space="preserve"> должны быть</w:t>
      </w:r>
      <w:r w:rsidR="008E27FB" w:rsidRPr="006B197C">
        <w:rPr>
          <w:color w:val="auto"/>
          <w:sz w:val="28"/>
          <w:szCs w:val="28"/>
        </w:rPr>
        <w:t xml:space="preserve">: </w:t>
      </w:r>
    </w:p>
    <w:p w:rsidR="008E27FB" w:rsidRPr="006B197C" w:rsidRDefault="00D64D1D" w:rsidP="0056335F">
      <w:pPr>
        <w:pStyle w:val="Default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подготовлено рабочее место (стол, стулья) </w:t>
      </w:r>
      <w:r w:rsidR="008E27FB" w:rsidRPr="006B197C">
        <w:rPr>
          <w:color w:val="auto"/>
          <w:sz w:val="28"/>
          <w:szCs w:val="28"/>
        </w:rPr>
        <w:t xml:space="preserve">для организаторов; </w:t>
      </w:r>
    </w:p>
    <w:p w:rsidR="008E27FB" w:rsidRPr="006B197C" w:rsidRDefault="006638A8" w:rsidP="0056335F">
      <w:pPr>
        <w:pStyle w:val="Default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>убра</w:t>
      </w:r>
      <w:r>
        <w:rPr>
          <w:color w:val="auto"/>
          <w:sz w:val="28"/>
          <w:szCs w:val="28"/>
        </w:rPr>
        <w:t>ны</w:t>
      </w:r>
      <w:r w:rsidR="008E27FB" w:rsidRPr="006B197C">
        <w:rPr>
          <w:color w:val="auto"/>
          <w:sz w:val="28"/>
          <w:szCs w:val="28"/>
        </w:rPr>
        <w:t xml:space="preserve"> (закрыт</w:t>
      </w:r>
      <w:r>
        <w:rPr>
          <w:color w:val="auto"/>
          <w:sz w:val="28"/>
          <w:szCs w:val="28"/>
        </w:rPr>
        <w:t>ы</w:t>
      </w:r>
      <w:r w:rsidR="008E27FB" w:rsidRPr="006B197C">
        <w:rPr>
          <w:color w:val="auto"/>
          <w:sz w:val="28"/>
          <w:szCs w:val="28"/>
        </w:rPr>
        <w:t xml:space="preserve">) стенды и прочие материалы со справочно-познавательной информацией по тематике предмета, по которому проводится экзамен; </w:t>
      </w:r>
    </w:p>
    <w:p w:rsidR="008E27FB" w:rsidRPr="006B197C" w:rsidRDefault="008E27FB" w:rsidP="0056335F">
      <w:pPr>
        <w:pStyle w:val="Default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должны быть часы, ножницы, скотч; </w:t>
      </w:r>
    </w:p>
    <w:p w:rsidR="008E27FB" w:rsidRDefault="006638A8" w:rsidP="0056335F">
      <w:pPr>
        <w:pStyle w:val="Default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подготовлены </w:t>
      </w:r>
      <w:r w:rsidRPr="00FF21E0">
        <w:rPr>
          <w:color w:val="auto"/>
          <w:sz w:val="28"/>
          <w:szCs w:val="28"/>
        </w:rPr>
        <w:t>устройств</w:t>
      </w:r>
      <w:r>
        <w:rPr>
          <w:color w:val="auto"/>
          <w:sz w:val="28"/>
          <w:szCs w:val="28"/>
        </w:rPr>
        <w:t>а</w:t>
      </w:r>
      <w:r w:rsidRPr="00FF21E0">
        <w:rPr>
          <w:color w:val="auto"/>
          <w:sz w:val="28"/>
          <w:szCs w:val="28"/>
        </w:rPr>
        <w:t xml:space="preserve"> для воспроизведения аудиозаписи с текстом изложения </w:t>
      </w:r>
      <w:r w:rsidR="008E27FB" w:rsidRPr="00FF21E0">
        <w:rPr>
          <w:color w:val="auto"/>
          <w:sz w:val="28"/>
          <w:szCs w:val="28"/>
        </w:rPr>
        <w:t>для проведения экзамена по русскому языку</w:t>
      </w:r>
      <w:r>
        <w:rPr>
          <w:color w:val="auto"/>
          <w:sz w:val="28"/>
          <w:szCs w:val="28"/>
        </w:rPr>
        <w:t>;</w:t>
      </w:r>
    </w:p>
    <w:p w:rsidR="006638A8" w:rsidRPr="00CC7A13" w:rsidRDefault="006638A8" w:rsidP="0056335F">
      <w:pPr>
        <w:pStyle w:val="Default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CC7A13">
        <w:rPr>
          <w:color w:val="auto"/>
          <w:sz w:val="28"/>
          <w:szCs w:val="28"/>
        </w:rPr>
        <w:t>подготовлена з</w:t>
      </w:r>
      <w:r w:rsidRPr="00CC7A13">
        <w:rPr>
          <w:rFonts w:eastAsiaTheme="minorHAnsi"/>
          <w:sz w:val="28"/>
          <w:szCs w:val="28"/>
        </w:rPr>
        <w:t xml:space="preserve">вуковоспроизводящая и звукозаписывающая аппаратура, </w:t>
      </w:r>
      <w:proofErr w:type="spellStart"/>
      <w:r w:rsidRPr="00CC7A13">
        <w:rPr>
          <w:rFonts w:eastAsiaTheme="minorHAnsi"/>
          <w:sz w:val="28"/>
          <w:szCs w:val="28"/>
        </w:rPr>
        <w:t>флеш</w:t>
      </w:r>
      <w:proofErr w:type="spellEnd"/>
      <w:r w:rsidRPr="00CC7A13">
        <w:rPr>
          <w:rFonts w:eastAsiaTheme="minorHAnsi"/>
          <w:sz w:val="28"/>
          <w:szCs w:val="28"/>
        </w:rPr>
        <w:t>-носитель (диск) для записи ответов учащихся</w:t>
      </w:r>
      <w:r w:rsidR="00185D09">
        <w:rPr>
          <w:rFonts w:eastAsiaTheme="minorHAnsi"/>
          <w:sz w:val="28"/>
          <w:szCs w:val="28"/>
        </w:rPr>
        <w:t xml:space="preserve"> по иностранным языкам</w:t>
      </w:r>
      <w:r w:rsidRPr="00CC7A13">
        <w:rPr>
          <w:rFonts w:eastAsiaTheme="minorHAnsi"/>
          <w:sz w:val="28"/>
          <w:szCs w:val="28"/>
        </w:rPr>
        <w:t>, инструкция по правилам безопасности (для каждой аудитории), компьютер</w:t>
      </w:r>
      <w:r w:rsidR="00185D09">
        <w:rPr>
          <w:color w:val="auto"/>
          <w:sz w:val="28"/>
          <w:szCs w:val="28"/>
        </w:rPr>
        <w:t>;</w:t>
      </w:r>
    </w:p>
    <w:p w:rsidR="008E27FB" w:rsidRPr="00FF21E0" w:rsidRDefault="008E27FB" w:rsidP="0056335F">
      <w:pPr>
        <w:pStyle w:val="Default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FF21E0">
        <w:rPr>
          <w:color w:val="auto"/>
          <w:sz w:val="28"/>
          <w:szCs w:val="28"/>
        </w:rPr>
        <w:t xml:space="preserve"> для экзамена по литературе в аудитории должны быть</w:t>
      </w:r>
      <w:r>
        <w:rPr>
          <w:color w:val="auto"/>
          <w:sz w:val="28"/>
          <w:szCs w:val="28"/>
        </w:rPr>
        <w:t xml:space="preserve"> приготовлены специальные столы,</w:t>
      </w:r>
      <w:r w:rsidRPr="00FF21E0">
        <w:rPr>
          <w:color w:val="auto"/>
          <w:sz w:val="28"/>
          <w:szCs w:val="28"/>
        </w:rPr>
        <w:t xml:space="preserve"> за которыми участники экзамена могут пользоваться текстами художественной литературы.</w:t>
      </w:r>
    </w:p>
    <w:p w:rsidR="008E27FB" w:rsidRDefault="00CC225A" w:rsidP="0056335F">
      <w:pPr>
        <w:pStyle w:val="Default"/>
        <w:tabs>
          <w:tab w:val="left" w:pos="0"/>
        </w:tabs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1537A3">
        <w:rPr>
          <w:color w:val="auto"/>
          <w:sz w:val="28"/>
          <w:szCs w:val="28"/>
        </w:rPr>
        <w:t>В границах</w:t>
      </w:r>
      <w:r w:rsidR="00885F84">
        <w:rPr>
          <w:color w:val="auto"/>
          <w:sz w:val="28"/>
          <w:szCs w:val="28"/>
        </w:rPr>
        <w:t xml:space="preserve"> </w:t>
      </w:r>
      <w:r w:rsidR="001537A3" w:rsidRPr="006B197C">
        <w:rPr>
          <w:color w:val="auto"/>
          <w:sz w:val="28"/>
          <w:szCs w:val="28"/>
        </w:rPr>
        <w:t>ППЭ</w:t>
      </w:r>
      <w:r w:rsidR="001537A3">
        <w:rPr>
          <w:color w:val="auto"/>
          <w:sz w:val="28"/>
          <w:szCs w:val="28"/>
        </w:rPr>
        <w:t xml:space="preserve"> </w:t>
      </w:r>
      <w:r w:rsidR="008E27FB" w:rsidRPr="006B197C">
        <w:rPr>
          <w:color w:val="auto"/>
          <w:sz w:val="28"/>
          <w:szCs w:val="28"/>
        </w:rPr>
        <w:t>должна быть подготовлена аудитория, которая находится в удалении от всех аудиторий проведения экзамена, для упо</w:t>
      </w:r>
      <w:r w:rsidR="008E27FB">
        <w:rPr>
          <w:color w:val="auto"/>
          <w:sz w:val="28"/>
          <w:szCs w:val="28"/>
        </w:rPr>
        <w:t>лномоченных представителей от ОО</w:t>
      </w:r>
      <w:r w:rsidR="008E27FB" w:rsidRPr="006B197C">
        <w:rPr>
          <w:color w:val="auto"/>
          <w:sz w:val="28"/>
          <w:szCs w:val="28"/>
        </w:rPr>
        <w:t>, сопр</w:t>
      </w:r>
      <w:r w:rsidR="008E27FB">
        <w:rPr>
          <w:color w:val="auto"/>
          <w:sz w:val="28"/>
          <w:szCs w:val="28"/>
        </w:rPr>
        <w:t>овождающих участников экзамена.</w:t>
      </w:r>
    </w:p>
    <w:p w:rsidR="00CC225A" w:rsidRDefault="00CC225A" w:rsidP="0056335F">
      <w:pPr>
        <w:pStyle w:val="Default"/>
        <w:tabs>
          <w:tab w:val="left" w:pos="0"/>
        </w:tabs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Для хранения личных вещей участников экзамена подготовить аудиторию до входа в ППЭ</w:t>
      </w:r>
    </w:p>
    <w:p w:rsidR="008E27FB" w:rsidRPr="00351A80" w:rsidRDefault="008E27FB" w:rsidP="0056335F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Экзаменационные материалы </w:t>
      </w:r>
      <w:r>
        <w:rPr>
          <w:color w:val="auto"/>
          <w:sz w:val="28"/>
          <w:szCs w:val="28"/>
        </w:rPr>
        <w:t>передаются руководителю</w:t>
      </w:r>
      <w:r w:rsidR="00885F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ППЭ </w:t>
      </w:r>
      <w:r w:rsidRPr="006B197C">
        <w:rPr>
          <w:bCs/>
          <w:iCs/>
          <w:color w:val="auto"/>
          <w:sz w:val="28"/>
          <w:szCs w:val="28"/>
        </w:rPr>
        <w:t xml:space="preserve">не менее чем за </w:t>
      </w:r>
      <w:r>
        <w:rPr>
          <w:bCs/>
          <w:iCs/>
          <w:color w:val="auto"/>
          <w:sz w:val="28"/>
          <w:szCs w:val="28"/>
        </w:rPr>
        <w:t>1,5 часа</w:t>
      </w:r>
      <w:r w:rsidRPr="006B197C">
        <w:rPr>
          <w:bCs/>
          <w:iCs/>
          <w:color w:val="auto"/>
          <w:sz w:val="28"/>
          <w:szCs w:val="28"/>
        </w:rPr>
        <w:t xml:space="preserve"> до экзамена</w:t>
      </w:r>
      <w:r w:rsidR="00885F84">
        <w:rPr>
          <w:bCs/>
          <w:iCs/>
          <w:color w:val="auto"/>
          <w:sz w:val="28"/>
          <w:szCs w:val="28"/>
        </w:rPr>
        <w:t xml:space="preserve"> </w:t>
      </w:r>
      <w:r w:rsidR="00E00525">
        <w:rPr>
          <w:bCs/>
          <w:iCs/>
          <w:color w:val="auto"/>
          <w:sz w:val="28"/>
          <w:szCs w:val="28"/>
        </w:rPr>
        <w:t xml:space="preserve">членом или </w:t>
      </w:r>
      <w:r>
        <w:rPr>
          <w:color w:val="auto"/>
          <w:sz w:val="28"/>
          <w:szCs w:val="28"/>
        </w:rPr>
        <w:t xml:space="preserve">уполномоченным представителем </w:t>
      </w:r>
      <w:r w:rsidRPr="006B197C">
        <w:rPr>
          <w:color w:val="auto"/>
          <w:sz w:val="28"/>
          <w:szCs w:val="28"/>
        </w:rPr>
        <w:t xml:space="preserve">ГЭК. </w:t>
      </w:r>
      <w:r>
        <w:rPr>
          <w:color w:val="auto"/>
          <w:sz w:val="28"/>
          <w:szCs w:val="28"/>
        </w:rPr>
        <w:t xml:space="preserve">ЭМ </w:t>
      </w:r>
      <w:r w:rsidRPr="006B197C">
        <w:rPr>
          <w:color w:val="auto"/>
          <w:sz w:val="28"/>
          <w:szCs w:val="28"/>
        </w:rPr>
        <w:t>тщательно пересчитываются</w:t>
      </w:r>
      <w:r>
        <w:rPr>
          <w:color w:val="auto"/>
          <w:sz w:val="28"/>
          <w:szCs w:val="28"/>
        </w:rPr>
        <w:t>,</w:t>
      </w:r>
      <w:r w:rsidRPr="006B197C">
        <w:rPr>
          <w:color w:val="auto"/>
          <w:sz w:val="28"/>
          <w:szCs w:val="28"/>
        </w:rPr>
        <w:t xml:space="preserve"> проверяется целостность </w:t>
      </w:r>
      <w:r w:rsidRPr="00351A80">
        <w:rPr>
          <w:color w:val="auto"/>
          <w:sz w:val="28"/>
          <w:szCs w:val="28"/>
        </w:rPr>
        <w:t>упаковки.</w:t>
      </w:r>
    </w:p>
    <w:p w:rsidR="008E27FB" w:rsidRPr="00351A80" w:rsidRDefault="008E27FB" w:rsidP="0056335F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351A80">
        <w:rPr>
          <w:color w:val="auto"/>
          <w:sz w:val="28"/>
          <w:szCs w:val="28"/>
        </w:rPr>
        <w:t xml:space="preserve">Руководителем ППЭ и </w:t>
      </w:r>
      <w:r w:rsidR="00E00525">
        <w:rPr>
          <w:color w:val="auto"/>
          <w:sz w:val="28"/>
          <w:szCs w:val="28"/>
        </w:rPr>
        <w:t xml:space="preserve">членом или </w:t>
      </w:r>
      <w:r w:rsidRPr="00351A80">
        <w:rPr>
          <w:color w:val="auto"/>
          <w:sz w:val="28"/>
          <w:szCs w:val="28"/>
        </w:rPr>
        <w:t>уполномоченным представителем ГЭК оформляется акт приемки-передачи ЭМ (</w:t>
      </w:r>
      <w:r w:rsidRPr="00351A80">
        <w:rPr>
          <w:bCs/>
          <w:color w:val="auto"/>
          <w:sz w:val="28"/>
          <w:szCs w:val="28"/>
        </w:rPr>
        <w:t>форма ППЭ</w:t>
      </w:r>
      <w:r w:rsidRPr="00351A80">
        <w:rPr>
          <w:color w:val="auto"/>
          <w:sz w:val="28"/>
          <w:szCs w:val="28"/>
        </w:rPr>
        <w:t>–</w:t>
      </w:r>
      <w:r w:rsidRPr="00351A80">
        <w:rPr>
          <w:bCs/>
          <w:color w:val="auto"/>
          <w:sz w:val="28"/>
          <w:szCs w:val="28"/>
        </w:rPr>
        <w:t>14</w:t>
      </w:r>
      <w:r w:rsidRPr="00351A80">
        <w:rPr>
          <w:color w:val="auto"/>
          <w:sz w:val="28"/>
          <w:szCs w:val="28"/>
        </w:rPr>
        <w:t xml:space="preserve">). </w:t>
      </w:r>
    </w:p>
    <w:p w:rsidR="008E27FB" w:rsidRPr="00E00525" w:rsidRDefault="00E00525" w:rsidP="0005127C">
      <w:pPr>
        <w:pStyle w:val="Default"/>
        <w:numPr>
          <w:ilvl w:val="2"/>
          <w:numId w:val="0"/>
        </w:numPr>
        <w:tabs>
          <w:tab w:val="left" w:pos="0"/>
        </w:tabs>
        <w:suppressAutoHyphens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E27FB" w:rsidRPr="00E00525">
        <w:rPr>
          <w:color w:val="auto"/>
          <w:sz w:val="28"/>
          <w:szCs w:val="28"/>
        </w:rPr>
        <w:t xml:space="preserve">Полученные материалы размещаются в сейфе штаба ППЭ, и руководителем ППЭ обеспечивается их надежное хранение до момента передачи в аудитории. Вскрытие и переупаковка ЭМ категорически запрещена. </w:t>
      </w:r>
    </w:p>
    <w:p w:rsidR="008E27FB" w:rsidRPr="009F266D" w:rsidRDefault="008E27FB" w:rsidP="0056335F">
      <w:pPr>
        <w:pStyle w:val="Default"/>
        <w:numPr>
          <w:ilvl w:val="1"/>
          <w:numId w:val="7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E00525">
        <w:rPr>
          <w:color w:val="auto"/>
          <w:sz w:val="28"/>
          <w:szCs w:val="28"/>
        </w:rPr>
        <w:t>Руководитель ППЭ обязан:</w:t>
      </w:r>
    </w:p>
    <w:p w:rsidR="008E27FB" w:rsidRDefault="008E27FB" w:rsidP="0056335F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6B197C">
        <w:rPr>
          <w:color w:val="auto"/>
          <w:sz w:val="28"/>
          <w:szCs w:val="28"/>
        </w:rPr>
        <w:t xml:space="preserve">беспечить регистрацию назначенных в данный ППЭ организаторов, которые </w:t>
      </w:r>
      <w:r w:rsidRPr="009F266D">
        <w:rPr>
          <w:bCs/>
          <w:iCs/>
          <w:color w:val="auto"/>
          <w:sz w:val="28"/>
          <w:szCs w:val="28"/>
        </w:rPr>
        <w:t>не позднее чем за 1 час 30 минут</w:t>
      </w:r>
      <w:r w:rsidR="00885F84">
        <w:rPr>
          <w:bCs/>
          <w:iCs/>
          <w:color w:val="auto"/>
          <w:sz w:val="28"/>
          <w:szCs w:val="28"/>
        </w:rPr>
        <w:t xml:space="preserve"> </w:t>
      </w:r>
      <w:r w:rsidRPr="006B197C">
        <w:rPr>
          <w:color w:val="auto"/>
          <w:sz w:val="28"/>
          <w:szCs w:val="28"/>
        </w:rPr>
        <w:t>до начала экзамена должны явиться в ППЭ</w:t>
      </w:r>
      <w:r>
        <w:rPr>
          <w:color w:val="auto"/>
          <w:sz w:val="28"/>
          <w:szCs w:val="28"/>
        </w:rPr>
        <w:t xml:space="preserve"> (форма ППЭ-07)</w:t>
      </w:r>
      <w:r w:rsidRPr="006B197C">
        <w:rPr>
          <w:color w:val="auto"/>
          <w:sz w:val="28"/>
          <w:szCs w:val="28"/>
        </w:rPr>
        <w:t xml:space="preserve">. </w:t>
      </w:r>
    </w:p>
    <w:p w:rsidR="008E27FB" w:rsidRPr="00CC225A" w:rsidRDefault="008E27FB" w:rsidP="0056335F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CC225A">
        <w:rPr>
          <w:color w:val="auto"/>
          <w:sz w:val="28"/>
          <w:szCs w:val="28"/>
        </w:rPr>
        <w:t>В день проведения экзамена не позднее чем за 1 час 15 минут, распределить дежурных (</w:t>
      </w:r>
      <w:r w:rsidR="00E00525">
        <w:rPr>
          <w:color w:val="auto"/>
          <w:sz w:val="28"/>
          <w:szCs w:val="28"/>
        </w:rPr>
        <w:t>вход ППЭ и на этажи</w:t>
      </w:r>
      <w:r w:rsidRPr="00CC225A">
        <w:rPr>
          <w:color w:val="auto"/>
          <w:sz w:val="28"/>
          <w:szCs w:val="28"/>
        </w:rPr>
        <w:t>) (форма ППЭ-07).</w:t>
      </w:r>
      <w:r w:rsidR="00E00525">
        <w:rPr>
          <w:color w:val="auto"/>
          <w:sz w:val="28"/>
          <w:szCs w:val="28"/>
        </w:rPr>
        <w:t xml:space="preserve"> Должно быть н</w:t>
      </w:r>
      <w:r w:rsidRPr="00CC225A">
        <w:rPr>
          <w:color w:val="auto"/>
          <w:sz w:val="28"/>
          <w:szCs w:val="28"/>
        </w:rPr>
        <w:t>е менее двух организаторов на кажд</w:t>
      </w:r>
      <w:r w:rsidR="00E00525">
        <w:rPr>
          <w:color w:val="auto"/>
          <w:sz w:val="28"/>
          <w:szCs w:val="28"/>
        </w:rPr>
        <w:t>ом</w:t>
      </w:r>
      <w:r w:rsidRPr="00CC225A">
        <w:rPr>
          <w:color w:val="auto"/>
          <w:sz w:val="28"/>
          <w:szCs w:val="28"/>
        </w:rPr>
        <w:t xml:space="preserve"> этаж</w:t>
      </w:r>
      <w:r w:rsidR="00E00525">
        <w:rPr>
          <w:color w:val="auto"/>
          <w:sz w:val="28"/>
          <w:szCs w:val="28"/>
        </w:rPr>
        <w:t>е</w:t>
      </w:r>
      <w:r w:rsidRPr="00CC225A">
        <w:rPr>
          <w:color w:val="auto"/>
          <w:sz w:val="28"/>
          <w:szCs w:val="28"/>
        </w:rPr>
        <w:t xml:space="preserve"> ППЭ, на котором есть аудитории для проведения экзамена (в зависимости от конфигурации коридора), которые должны помогать участникам экзамена ориентироваться в здании</w:t>
      </w:r>
      <w:r w:rsidRPr="00CC225A">
        <w:rPr>
          <w:color w:val="auto"/>
        </w:rPr>
        <w:t xml:space="preserve">, </w:t>
      </w:r>
      <w:r w:rsidRPr="00CC225A">
        <w:rPr>
          <w:color w:val="auto"/>
          <w:sz w:val="28"/>
          <w:szCs w:val="28"/>
        </w:rPr>
        <w:t>указывать, где находятся их аудитории для сдачи экзамена.</w:t>
      </w:r>
    </w:p>
    <w:p w:rsidR="002D432D" w:rsidRPr="004B59C0" w:rsidRDefault="002D432D" w:rsidP="0056335F">
      <w:pPr>
        <w:pStyle w:val="Default"/>
        <w:numPr>
          <w:ilvl w:val="2"/>
          <w:numId w:val="7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4B59C0">
        <w:rPr>
          <w:color w:val="auto"/>
          <w:sz w:val="28"/>
          <w:szCs w:val="28"/>
        </w:rPr>
        <w:t>Назначить ответственного</w:t>
      </w:r>
      <w:r w:rsidR="00872C70" w:rsidRPr="004B59C0">
        <w:rPr>
          <w:color w:val="auto"/>
          <w:sz w:val="28"/>
          <w:szCs w:val="28"/>
        </w:rPr>
        <w:t xml:space="preserve"> организатор</w:t>
      </w:r>
      <w:r w:rsidRPr="004B59C0">
        <w:rPr>
          <w:color w:val="auto"/>
          <w:sz w:val="28"/>
          <w:szCs w:val="28"/>
        </w:rPr>
        <w:t xml:space="preserve">а в </w:t>
      </w:r>
      <w:r w:rsidR="00872C70" w:rsidRPr="004B59C0">
        <w:rPr>
          <w:color w:val="auto"/>
          <w:sz w:val="28"/>
          <w:szCs w:val="28"/>
        </w:rPr>
        <w:t>аудитори</w:t>
      </w:r>
      <w:r w:rsidRPr="004B59C0">
        <w:rPr>
          <w:color w:val="auto"/>
          <w:sz w:val="28"/>
          <w:szCs w:val="28"/>
        </w:rPr>
        <w:t>и на основании списка автоматизированного распределения по аудиториям.</w:t>
      </w:r>
    </w:p>
    <w:p w:rsidR="008E27FB" w:rsidRDefault="003C7021" w:rsidP="0056335F">
      <w:pPr>
        <w:pStyle w:val="Default"/>
        <w:numPr>
          <w:ilvl w:val="2"/>
          <w:numId w:val="7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9F266D">
        <w:rPr>
          <w:sz w:val="28"/>
          <w:szCs w:val="28"/>
        </w:rPr>
        <w:t xml:space="preserve">Провести краткий инструктаж организаторов по процедуре проведения </w:t>
      </w:r>
      <w:r>
        <w:rPr>
          <w:sz w:val="28"/>
          <w:szCs w:val="28"/>
        </w:rPr>
        <w:t>ОГЭ</w:t>
      </w:r>
      <w:r w:rsidRPr="009F266D">
        <w:rPr>
          <w:sz w:val="28"/>
          <w:szCs w:val="28"/>
        </w:rPr>
        <w:t xml:space="preserve"> в ППЭ</w:t>
      </w:r>
      <w:r w:rsidRPr="002D432D">
        <w:rPr>
          <w:color w:val="auto"/>
          <w:sz w:val="28"/>
          <w:szCs w:val="28"/>
        </w:rPr>
        <w:t xml:space="preserve"> </w:t>
      </w:r>
      <w:r w:rsidR="008E27FB" w:rsidRPr="002D432D">
        <w:rPr>
          <w:color w:val="auto"/>
          <w:sz w:val="28"/>
          <w:szCs w:val="28"/>
        </w:rPr>
        <w:t>и правилам заполнения бланков ответов.</w:t>
      </w:r>
    </w:p>
    <w:p w:rsidR="004B59C0" w:rsidRPr="00090E45" w:rsidRDefault="004B59C0" w:rsidP="004B59C0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090E45">
        <w:rPr>
          <w:color w:val="auto"/>
          <w:sz w:val="28"/>
          <w:szCs w:val="28"/>
        </w:rPr>
        <w:t>В день проведения эк</w:t>
      </w:r>
      <w:r w:rsidR="009A454D">
        <w:rPr>
          <w:color w:val="auto"/>
          <w:sz w:val="28"/>
          <w:szCs w:val="28"/>
        </w:rPr>
        <w:t>замена не позднее чем за 1 час</w:t>
      </w:r>
      <w:r w:rsidRPr="00090E45">
        <w:rPr>
          <w:color w:val="auto"/>
          <w:sz w:val="28"/>
          <w:szCs w:val="28"/>
        </w:rPr>
        <w:t xml:space="preserve">, выдать </w:t>
      </w:r>
      <w:r>
        <w:rPr>
          <w:color w:val="auto"/>
          <w:sz w:val="28"/>
          <w:szCs w:val="28"/>
        </w:rPr>
        <w:t xml:space="preserve">ответственным </w:t>
      </w:r>
      <w:r w:rsidRPr="00090E45">
        <w:rPr>
          <w:color w:val="auto"/>
          <w:sz w:val="28"/>
          <w:szCs w:val="28"/>
        </w:rPr>
        <w:t>организаторам ведомости «</w:t>
      </w:r>
      <w:r>
        <w:rPr>
          <w:color w:val="auto"/>
          <w:sz w:val="28"/>
          <w:szCs w:val="28"/>
        </w:rPr>
        <w:t>Список участников ГИА в аудитории ППЭ»</w:t>
      </w:r>
      <w:r w:rsidRPr="00090E45">
        <w:rPr>
          <w:color w:val="auto"/>
          <w:sz w:val="28"/>
          <w:szCs w:val="28"/>
        </w:rPr>
        <w:t xml:space="preserve"> по форме </w:t>
      </w:r>
      <w:r>
        <w:rPr>
          <w:color w:val="auto"/>
          <w:sz w:val="28"/>
          <w:szCs w:val="28"/>
        </w:rPr>
        <w:t>ППЭ-05-01</w:t>
      </w:r>
      <w:r w:rsidRPr="00090E45">
        <w:rPr>
          <w:color w:val="auto"/>
          <w:sz w:val="28"/>
          <w:szCs w:val="28"/>
        </w:rPr>
        <w:t xml:space="preserve">. Один экземпляр предназначен для </w:t>
      </w:r>
      <w:r>
        <w:rPr>
          <w:color w:val="auto"/>
          <w:sz w:val="28"/>
          <w:szCs w:val="28"/>
        </w:rPr>
        <w:t>ответственного организатора</w:t>
      </w:r>
      <w:r w:rsidRPr="00090E45">
        <w:rPr>
          <w:color w:val="auto"/>
          <w:sz w:val="28"/>
          <w:szCs w:val="28"/>
        </w:rPr>
        <w:t xml:space="preserve">, второй - для </w:t>
      </w:r>
      <w:r>
        <w:rPr>
          <w:color w:val="auto"/>
          <w:sz w:val="28"/>
          <w:szCs w:val="28"/>
        </w:rPr>
        <w:t>размещения на двери аудитории</w:t>
      </w:r>
      <w:r w:rsidRPr="00090E45">
        <w:rPr>
          <w:color w:val="auto"/>
          <w:sz w:val="28"/>
          <w:szCs w:val="28"/>
        </w:rPr>
        <w:t>, третий должен быть вывешен на входе в ППЭ на информационном стенде для того, чтобы участники экзамена могли узнать, в какой аудитории они сдают экзамен.</w:t>
      </w:r>
    </w:p>
    <w:p w:rsidR="009A454D" w:rsidRDefault="008E27FB" w:rsidP="0056335F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4B59C0">
        <w:rPr>
          <w:color w:val="auto"/>
          <w:sz w:val="28"/>
          <w:szCs w:val="28"/>
        </w:rPr>
        <w:t xml:space="preserve">Проконтролировать, чтобы </w:t>
      </w:r>
      <w:r w:rsidR="00296BBF" w:rsidRPr="004B59C0">
        <w:rPr>
          <w:color w:val="auto"/>
          <w:sz w:val="28"/>
          <w:szCs w:val="28"/>
        </w:rPr>
        <w:t>с</w:t>
      </w:r>
      <w:r w:rsidRPr="004B59C0">
        <w:rPr>
          <w:color w:val="auto"/>
          <w:sz w:val="28"/>
          <w:szCs w:val="28"/>
        </w:rPr>
        <w:t>писки распределения участников ОГЭ по аудиториям были вывешены на информационном стенде при входе в ППЭ (</w:t>
      </w:r>
      <w:r w:rsidRPr="004B59C0">
        <w:rPr>
          <w:bCs/>
          <w:color w:val="auto"/>
          <w:sz w:val="28"/>
          <w:szCs w:val="28"/>
        </w:rPr>
        <w:t>форма ППЭ-0</w:t>
      </w:r>
      <w:r w:rsidR="004B59C0">
        <w:rPr>
          <w:bCs/>
          <w:color w:val="auto"/>
          <w:sz w:val="28"/>
          <w:szCs w:val="28"/>
        </w:rPr>
        <w:t>5-01</w:t>
      </w:r>
      <w:r w:rsidRPr="004B59C0">
        <w:rPr>
          <w:color w:val="auto"/>
          <w:sz w:val="28"/>
          <w:szCs w:val="28"/>
        </w:rPr>
        <w:t>)</w:t>
      </w:r>
      <w:r w:rsidR="009A454D">
        <w:rPr>
          <w:color w:val="auto"/>
          <w:sz w:val="28"/>
          <w:szCs w:val="28"/>
        </w:rPr>
        <w:t>.</w:t>
      </w:r>
    </w:p>
    <w:p w:rsidR="008E27FB" w:rsidRPr="004B59C0" w:rsidRDefault="009A454D" w:rsidP="009A454D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Сопровождающим от образовательной организации передаются с</w:t>
      </w:r>
      <w:r w:rsidRPr="009A454D">
        <w:rPr>
          <w:color w:val="auto"/>
          <w:sz w:val="28"/>
          <w:szCs w:val="28"/>
        </w:rPr>
        <w:t>писк</w:t>
      </w:r>
      <w:r>
        <w:rPr>
          <w:color w:val="auto"/>
          <w:sz w:val="28"/>
          <w:szCs w:val="28"/>
        </w:rPr>
        <w:t>и</w:t>
      </w:r>
      <w:r w:rsidRPr="009A454D">
        <w:rPr>
          <w:color w:val="auto"/>
          <w:sz w:val="28"/>
          <w:szCs w:val="28"/>
        </w:rPr>
        <w:t xml:space="preserve"> участников </w:t>
      </w:r>
      <w:r>
        <w:rPr>
          <w:color w:val="auto"/>
          <w:sz w:val="28"/>
          <w:szCs w:val="28"/>
        </w:rPr>
        <w:t>О</w:t>
      </w:r>
      <w:r w:rsidRPr="009A454D">
        <w:rPr>
          <w:color w:val="auto"/>
          <w:sz w:val="28"/>
          <w:szCs w:val="28"/>
        </w:rPr>
        <w:t>ГЭ образовательной организации</w:t>
      </w:r>
      <w:r>
        <w:rPr>
          <w:color w:val="auto"/>
          <w:sz w:val="28"/>
          <w:szCs w:val="28"/>
        </w:rPr>
        <w:t xml:space="preserve"> форма (ППЭ-06-01)</w:t>
      </w:r>
      <w:r w:rsidR="008E27FB" w:rsidRPr="004B59C0">
        <w:rPr>
          <w:color w:val="auto"/>
          <w:sz w:val="28"/>
          <w:szCs w:val="28"/>
        </w:rPr>
        <w:t xml:space="preserve">. </w:t>
      </w:r>
    </w:p>
    <w:p w:rsidR="002D432D" w:rsidRPr="002D432D" w:rsidRDefault="008E27FB" w:rsidP="0056335F">
      <w:pPr>
        <w:pStyle w:val="a4"/>
        <w:numPr>
          <w:ilvl w:val="2"/>
          <w:numId w:val="7"/>
        </w:numPr>
        <w:tabs>
          <w:tab w:val="left" w:pos="900"/>
          <w:tab w:val="left" w:pos="1260"/>
        </w:tabs>
        <w:ind w:left="0" w:firstLine="0"/>
        <w:jc w:val="both"/>
        <w:rPr>
          <w:sz w:val="28"/>
          <w:szCs w:val="28"/>
        </w:rPr>
      </w:pPr>
      <w:r w:rsidRPr="002D432D">
        <w:rPr>
          <w:sz w:val="28"/>
          <w:szCs w:val="28"/>
        </w:rPr>
        <w:t>Выдать ответственным организаторам</w:t>
      </w:r>
      <w:r w:rsidR="002D432D">
        <w:rPr>
          <w:sz w:val="28"/>
          <w:szCs w:val="28"/>
        </w:rPr>
        <w:t>:</w:t>
      </w:r>
    </w:p>
    <w:p w:rsidR="002D432D" w:rsidRDefault="002D432D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участников экзамена в аудиториях; </w:t>
      </w:r>
    </w:p>
    <w:p w:rsidR="00296BBF" w:rsidRPr="00296BBF" w:rsidRDefault="002D432D" w:rsidP="0056335F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296BBF">
        <w:rPr>
          <w:sz w:val="28"/>
          <w:szCs w:val="28"/>
        </w:rPr>
        <w:t xml:space="preserve">протоколы проведения экзамена в аудитории ППЭ, а также ведомость коррекции персональных данных участников ГИА в аудитории </w:t>
      </w:r>
      <w:r w:rsidRPr="00296BBF">
        <w:rPr>
          <w:bCs/>
          <w:sz w:val="28"/>
          <w:szCs w:val="28"/>
        </w:rPr>
        <w:t>(форма ППЭ-</w:t>
      </w:r>
      <w:r w:rsidRPr="00296BBF">
        <w:rPr>
          <w:bCs/>
          <w:sz w:val="28"/>
          <w:szCs w:val="28"/>
        </w:rPr>
        <w:lastRenderedPageBreak/>
        <w:t>12-02),</w:t>
      </w:r>
      <w:r w:rsidR="00885F84">
        <w:rPr>
          <w:bCs/>
          <w:sz w:val="28"/>
          <w:szCs w:val="28"/>
        </w:rPr>
        <w:t xml:space="preserve"> </w:t>
      </w:r>
      <w:r w:rsidRPr="00296BBF">
        <w:rPr>
          <w:sz w:val="28"/>
          <w:szCs w:val="28"/>
        </w:rPr>
        <w:t>ведомость использования дополнительных бланков ответов в аудитории ППЭ (</w:t>
      </w:r>
      <w:r w:rsidRPr="00296BBF">
        <w:rPr>
          <w:bCs/>
          <w:sz w:val="28"/>
          <w:szCs w:val="28"/>
        </w:rPr>
        <w:t>форма ППЭ-12-03)</w:t>
      </w:r>
      <w:r w:rsidRPr="00296BBF">
        <w:rPr>
          <w:sz w:val="28"/>
          <w:szCs w:val="28"/>
        </w:rPr>
        <w:t xml:space="preserve">; </w:t>
      </w:r>
      <w:r w:rsidR="00296BBF" w:rsidRPr="00296BBF">
        <w:rPr>
          <w:sz w:val="28"/>
          <w:szCs w:val="28"/>
        </w:rPr>
        <w:t>ведомость учета участников ОГЭ и экзаменационных материалов в аудитории  ППЭ (</w:t>
      </w:r>
      <w:r w:rsidR="00296BBF" w:rsidRPr="00296BBF">
        <w:rPr>
          <w:bCs/>
          <w:sz w:val="28"/>
          <w:szCs w:val="28"/>
        </w:rPr>
        <w:t>форма ППЭ-05-02);</w:t>
      </w:r>
      <w:r w:rsidR="00296BBF" w:rsidRPr="00296BBF">
        <w:rPr>
          <w:color w:val="auto"/>
          <w:sz w:val="28"/>
          <w:szCs w:val="28"/>
        </w:rPr>
        <w:t xml:space="preserve"> акт об удалении участника ГИА за нарушение установленного порядка проведения ОГЭ (форма ППЭ-21); акт о досрочном завершении экзамена по уважительной причине (форма ППЭ-22); бланк апелляции о нарушении установленного порядка проведения ГИА (форма ППЭ-02)</w:t>
      </w:r>
      <w:r w:rsidR="00874B6D">
        <w:rPr>
          <w:color w:val="auto"/>
          <w:sz w:val="28"/>
          <w:szCs w:val="28"/>
        </w:rPr>
        <w:t xml:space="preserve"> и т.д.</w:t>
      </w:r>
      <w:r w:rsidR="00296BBF" w:rsidRPr="00296BBF">
        <w:rPr>
          <w:color w:val="auto"/>
          <w:sz w:val="28"/>
          <w:szCs w:val="28"/>
        </w:rPr>
        <w:t>;</w:t>
      </w:r>
    </w:p>
    <w:p w:rsidR="002D432D" w:rsidRDefault="002D432D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таблички с номерами аудиторий; </w:t>
      </w:r>
    </w:p>
    <w:p w:rsidR="00FF2818" w:rsidRPr="00D01D53" w:rsidRDefault="00FF2818" w:rsidP="0056335F">
      <w:pPr>
        <w:pStyle w:val="Default"/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D01D53">
        <w:rPr>
          <w:sz w:val="28"/>
          <w:szCs w:val="28"/>
        </w:rPr>
        <w:t xml:space="preserve">черновики из расчета два чистых листа бумаги формата А4 со штампом ОУ-ППЭ на каждого участника экзамена; </w:t>
      </w:r>
    </w:p>
    <w:p w:rsidR="00FF2818" w:rsidRPr="00874B6D" w:rsidRDefault="00FF2818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874B6D">
        <w:rPr>
          <w:sz w:val="28"/>
          <w:szCs w:val="28"/>
        </w:rPr>
        <w:t>инструкцию</w:t>
      </w:r>
      <w:r w:rsidR="00776398" w:rsidRPr="00776398">
        <w:rPr>
          <w:sz w:val="28"/>
          <w:szCs w:val="28"/>
        </w:rPr>
        <w:t xml:space="preserve"> </w:t>
      </w:r>
      <w:r w:rsidR="00776398">
        <w:rPr>
          <w:sz w:val="28"/>
          <w:szCs w:val="28"/>
        </w:rPr>
        <w:t xml:space="preserve">для </w:t>
      </w:r>
      <w:r w:rsidR="00776398" w:rsidRPr="00874B6D">
        <w:rPr>
          <w:sz w:val="28"/>
          <w:szCs w:val="28"/>
        </w:rPr>
        <w:t>участник</w:t>
      </w:r>
      <w:r w:rsidR="00776398">
        <w:rPr>
          <w:sz w:val="28"/>
          <w:szCs w:val="28"/>
        </w:rPr>
        <w:t>а</w:t>
      </w:r>
      <w:r w:rsidR="00776398" w:rsidRPr="00874B6D">
        <w:rPr>
          <w:sz w:val="28"/>
          <w:szCs w:val="28"/>
        </w:rPr>
        <w:t xml:space="preserve"> ОГЭ</w:t>
      </w:r>
      <w:r w:rsidRPr="00874B6D">
        <w:rPr>
          <w:sz w:val="28"/>
          <w:szCs w:val="28"/>
        </w:rPr>
        <w:t xml:space="preserve">, зачитываемую </w:t>
      </w:r>
      <w:r w:rsidR="00776398">
        <w:rPr>
          <w:sz w:val="28"/>
          <w:szCs w:val="28"/>
        </w:rPr>
        <w:t>организатором в аудитории перед началом экзамена</w:t>
      </w:r>
      <w:r w:rsidRPr="00874B6D">
        <w:rPr>
          <w:sz w:val="28"/>
          <w:szCs w:val="28"/>
        </w:rPr>
        <w:t>;</w:t>
      </w:r>
    </w:p>
    <w:p w:rsidR="00FF2818" w:rsidRDefault="00FF2818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бланков участников экзамена;</w:t>
      </w:r>
    </w:p>
    <w:p w:rsidR="00FF2818" w:rsidRDefault="00FF2818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сроках, местах и порядке информирования о результатах экзаменов;</w:t>
      </w:r>
    </w:p>
    <w:p w:rsidR="00FF2818" w:rsidRDefault="00FF2818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сроках, местах и порядке подачи и рассмотрения апелляций.</w:t>
      </w:r>
    </w:p>
    <w:p w:rsidR="002D432D" w:rsidRDefault="002D432D" w:rsidP="00885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432D">
        <w:rPr>
          <w:sz w:val="28"/>
          <w:szCs w:val="28"/>
        </w:rPr>
        <w:t>аправить организаторов в аудитории в соответствии с протоколом распределения организаторов ППЭ.</w:t>
      </w:r>
    </w:p>
    <w:p w:rsidR="00874B6D" w:rsidRPr="00874B6D" w:rsidRDefault="008E27FB" w:rsidP="0056335F">
      <w:pPr>
        <w:pStyle w:val="a4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874B6D">
        <w:rPr>
          <w:bCs/>
          <w:iCs/>
          <w:sz w:val="28"/>
          <w:szCs w:val="28"/>
        </w:rPr>
        <w:t xml:space="preserve">Руководитель ППЭ за </w:t>
      </w:r>
      <w:r w:rsidR="00872C70" w:rsidRPr="00874B6D">
        <w:rPr>
          <w:bCs/>
          <w:iCs/>
          <w:sz w:val="28"/>
          <w:szCs w:val="28"/>
        </w:rPr>
        <w:t>45</w:t>
      </w:r>
      <w:r w:rsidRPr="00874B6D">
        <w:rPr>
          <w:bCs/>
          <w:iCs/>
          <w:sz w:val="28"/>
          <w:szCs w:val="28"/>
        </w:rPr>
        <w:t xml:space="preserve"> минут до начала экзамена </w:t>
      </w:r>
      <w:r w:rsidRPr="00874B6D">
        <w:rPr>
          <w:sz w:val="28"/>
          <w:szCs w:val="28"/>
        </w:rPr>
        <w:t>дает указание открыть вход для участников ОГЭ.</w:t>
      </w:r>
    </w:p>
    <w:p w:rsidR="008E27FB" w:rsidRDefault="00874B6D" w:rsidP="005633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7FB" w:rsidRPr="006B197C">
        <w:rPr>
          <w:sz w:val="28"/>
          <w:szCs w:val="28"/>
        </w:rPr>
        <w:t xml:space="preserve">В случае отсутствия по объективным причинам у участника </w:t>
      </w:r>
      <w:r w:rsidR="008E27FB">
        <w:rPr>
          <w:sz w:val="28"/>
          <w:szCs w:val="28"/>
        </w:rPr>
        <w:t>ОГЭ</w:t>
      </w:r>
      <w:r w:rsidR="008E27FB" w:rsidRPr="006B197C">
        <w:rPr>
          <w:sz w:val="28"/>
          <w:szCs w:val="28"/>
        </w:rPr>
        <w:t xml:space="preserve"> документа, удостоверяющего личность, допуск такого участника </w:t>
      </w:r>
      <w:r w:rsidR="008E27FB">
        <w:rPr>
          <w:sz w:val="28"/>
          <w:szCs w:val="28"/>
        </w:rPr>
        <w:t>ОГЭ</w:t>
      </w:r>
      <w:r w:rsidR="008E27FB" w:rsidRPr="006B197C">
        <w:rPr>
          <w:sz w:val="28"/>
          <w:szCs w:val="28"/>
        </w:rPr>
        <w:t xml:space="preserve"> в ППЭ может производиться после письменного подтверждения его личности п</w:t>
      </w:r>
      <w:r w:rsidR="008E27FB">
        <w:rPr>
          <w:sz w:val="28"/>
          <w:szCs w:val="28"/>
        </w:rPr>
        <w:t>редставителем той ОО, в которой</w:t>
      </w:r>
      <w:r w:rsidR="008E27FB" w:rsidRPr="006B197C">
        <w:rPr>
          <w:sz w:val="28"/>
          <w:szCs w:val="28"/>
        </w:rPr>
        <w:t xml:space="preserve"> он</w:t>
      </w:r>
      <w:r w:rsidR="008E27FB">
        <w:rPr>
          <w:sz w:val="28"/>
          <w:szCs w:val="28"/>
        </w:rPr>
        <w:t xml:space="preserve"> был допущен к государственной итоговой</w:t>
      </w:r>
      <w:r w:rsidR="008E27FB" w:rsidRPr="006B197C">
        <w:rPr>
          <w:sz w:val="28"/>
          <w:szCs w:val="28"/>
        </w:rPr>
        <w:t xml:space="preserve"> аттестации </w:t>
      </w:r>
      <w:r w:rsidR="008E27FB" w:rsidRPr="009F266D">
        <w:rPr>
          <w:sz w:val="28"/>
          <w:szCs w:val="28"/>
        </w:rPr>
        <w:t>(</w:t>
      </w:r>
      <w:r w:rsidR="008E27FB" w:rsidRPr="009F266D">
        <w:rPr>
          <w:bCs/>
          <w:sz w:val="28"/>
          <w:szCs w:val="28"/>
        </w:rPr>
        <w:t>форма ППЭ-</w:t>
      </w:r>
      <w:r w:rsidR="008E27FB">
        <w:rPr>
          <w:bCs/>
          <w:sz w:val="28"/>
          <w:szCs w:val="28"/>
        </w:rPr>
        <w:t>20</w:t>
      </w:r>
      <w:r w:rsidR="008E27FB" w:rsidRPr="009F266D">
        <w:rPr>
          <w:sz w:val="28"/>
          <w:szCs w:val="28"/>
        </w:rPr>
        <w:t>)</w:t>
      </w:r>
      <w:r w:rsidR="008E27FB" w:rsidRPr="006B197C">
        <w:rPr>
          <w:sz w:val="28"/>
          <w:szCs w:val="28"/>
        </w:rPr>
        <w:t>.</w:t>
      </w:r>
    </w:p>
    <w:p w:rsidR="008E27FB" w:rsidRPr="002A1536" w:rsidRDefault="008E27FB" w:rsidP="0056335F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B756E6">
        <w:rPr>
          <w:bCs/>
          <w:color w:val="auto"/>
          <w:sz w:val="28"/>
          <w:szCs w:val="28"/>
        </w:rPr>
        <w:t xml:space="preserve">Руководитель </w:t>
      </w:r>
      <w:r w:rsidRPr="00B756E6">
        <w:rPr>
          <w:color w:val="auto"/>
          <w:sz w:val="28"/>
          <w:szCs w:val="28"/>
        </w:rPr>
        <w:t xml:space="preserve">ППЭ обеспечивает вход в ППЭ сотрудников управления и надзора министерства образования Рязанской области, </w:t>
      </w:r>
      <w:proofErr w:type="spellStart"/>
      <w:r w:rsidRPr="00B756E6">
        <w:rPr>
          <w:color w:val="auto"/>
          <w:sz w:val="28"/>
          <w:szCs w:val="28"/>
        </w:rPr>
        <w:t>Рособрнадзора</w:t>
      </w:r>
      <w:proofErr w:type="spellEnd"/>
      <w:r w:rsidRPr="00B756E6">
        <w:rPr>
          <w:color w:val="auto"/>
          <w:sz w:val="28"/>
          <w:szCs w:val="28"/>
        </w:rPr>
        <w:t xml:space="preserve">, осуществляющих выездную (инспекционную) проверку соблюдения установленного порядка проведения ОГЭ, при этом проверяет наличие у них документа, удостоверяющего личность, и документа (удостоверение), подтверждающего их полномочия. Кроме того, </w:t>
      </w:r>
      <w:r>
        <w:rPr>
          <w:color w:val="auto"/>
          <w:sz w:val="28"/>
          <w:szCs w:val="28"/>
        </w:rPr>
        <w:t>допуск</w:t>
      </w:r>
      <w:r w:rsidR="00776398">
        <w:rPr>
          <w:color w:val="auto"/>
          <w:sz w:val="28"/>
          <w:szCs w:val="28"/>
        </w:rPr>
        <w:t>ают</w:t>
      </w:r>
      <w:r>
        <w:rPr>
          <w:color w:val="auto"/>
          <w:sz w:val="28"/>
          <w:szCs w:val="28"/>
        </w:rPr>
        <w:t xml:space="preserve"> </w:t>
      </w:r>
      <w:r w:rsidRPr="00B756E6">
        <w:rPr>
          <w:color w:val="auto"/>
          <w:sz w:val="28"/>
          <w:szCs w:val="28"/>
        </w:rPr>
        <w:t>аккредитованны</w:t>
      </w:r>
      <w:r w:rsidR="00776398">
        <w:rPr>
          <w:color w:val="auto"/>
          <w:sz w:val="28"/>
          <w:szCs w:val="28"/>
        </w:rPr>
        <w:t>е</w:t>
      </w:r>
      <w:r w:rsidRPr="00B756E6">
        <w:rPr>
          <w:color w:val="auto"/>
          <w:sz w:val="28"/>
          <w:szCs w:val="28"/>
        </w:rPr>
        <w:t xml:space="preserve"> средств</w:t>
      </w:r>
      <w:r w:rsidR="00776398">
        <w:rPr>
          <w:color w:val="auto"/>
          <w:sz w:val="28"/>
          <w:szCs w:val="28"/>
        </w:rPr>
        <w:t>а</w:t>
      </w:r>
      <w:r w:rsidRPr="00B756E6">
        <w:rPr>
          <w:color w:val="auto"/>
          <w:sz w:val="28"/>
          <w:szCs w:val="28"/>
        </w:rPr>
        <w:t xml:space="preserve"> массовой информации</w:t>
      </w:r>
      <w:r>
        <w:rPr>
          <w:color w:val="auto"/>
          <w:sz w:val="28"/>
          <w:szCs w:val="28"/>
        </w:rPr>
        <w:t xml:space="preserve"> и </w:t>
      </w:r>
      <w:r w:rsidRPr="00B756E6">
        <w:rPr>
          <w:color w:val="auto"/>
          <w:sz w:val="28"/>
          <w:szCs w:val="28"/>
        </w:rPr>
        <w:t>общественных наблюдателей, региональных инспекторов</w:t>
      </w:r>
      <w:r>
        <w:rPr>
          <w:color w:val="auto"/>
          <w:sz w:val="28"/>
          <w:szCs w:val="28"/>
        </w:rPr>
        <w:t>, осуществляющих</w:t>
      </w:r>
      <w:r>
        <w:rPr>
          <w:sz w:val="28"/>
          <w:szCs w:val="28"/>
        </w:rPr>
        <w:t xml:space="preserve"> наблюдение за ходом и качеством проведения государственной итоговой аттестации в ППЭ. </w:t>
      </w:r>
      <w:r w:rsidRPr="00B756E6">
        <w:rPr>
          <w:color w:val="auto"/>
          <w:sz w:val="28"/>
          <w:szCs w:val="28"/>
        </w:rPr>
        <w:t xml:space="preserve">Руководитель ППЭ выдает </w:t>
      </w:r>
      <w:r w:rsidRPr="00B756E6">
        <w:rPr>
          <w:sz w:val="28"/>
          <w:szCs w:val="28"/>
        </w:rPr>
        <w:t>общественным наблюдателям форму ППЭ-18 «Акт общественного наблюдения о проведении ГИА в ППЭ».</w:t>
      </w:r>
      <w:r w:rsidR="003C7021">
        <w:rPr>
          <w:sz w:val="28"/>
          <w:szCs w:val="28"/>
        </w:rPr>
        <w:t xml:space="preserve"> А также </w:t>
      </w:r>
      <w:r w:rsidR="003C7021" w:rsidRPr="00B756E6">
        <w:rPr>
          <w:color w:val="auto"/>
          <w:sz w:val="28"/>
          <w:szCs w:val="28"/>
        </w:rPr>
        <w:t>обеспечивает вход</w:t>
      </w:r>
      <w:r w:rsidR="003C7021">
        <w:rPr>
          <w:color w:val="auto"/>
          <w:sz w:val="28"/>
          <w:szCs w:val="28"/>
        </w:rPr>
        <w:t xml:space="preserve"> медицинского работника для обеспечения медицинского обслуживания в ППЭ </w:t>
      </w:r>
    </w:p>
    <w:p w:rsidR="002A1536" w:rsidRDefault="002A1536" w:rsidP="0056335F">
      <w:pPr>
        <w:pStyle w:val="a4"/>
        <w:numPr>
          <w:ilvl w:val="2"/>
          <w:numId w:val="7"/>
        </w:numPr>
        <w:tabs>
          <w:tab w:val="left" w:pos="0"/>
        </w:tabs>
        <w:ind w:left="0" w:firstLine="0"/>
        <w:jc w:val="both"/>
        <w:rPr>
          <w:spacing w:val="-4"/>
          <w:sz w:val="28"/>
          <w:szCs w:val="28"/>
          <w:lang w:eastAsia="en-US"/>
        </w:rPr>
      </w:pPr>
      <w:r w:rsidRPr="002A1536">
        <w:rPr>
          <w:spacing w:val="-4"/>
          <w:sz w:val="28"/>
          <w:szCs w:val="28"/>
          <w:lang w:eastAsia="en-US"/>
        </w:rPr>
        <w:t xml:space="preserve">Не позднее чем за 15 минут до начала проведения экзамена </w:t>
      </w:r>
      <w:r w:rsidR="0098290D">
        <w:rPr>
          <w:spacing w:val="-4"/>
          <w:sz w:val="28"/>
          <w:szCs w:val="28"/>
          <w:lang w:eastAsia="en-US"/>
        </w:rPr>
        <w:t xml:space="preserve">в штабе </w:t>
      </w:r>
      <w:r w:rsidRPr="002A1536">
        <w:rPr>
          <w:spacing w:val="-4"/>
          <w:sz w:val="28"/>
          <w:szCs w:val="28"/>
          <w:lang w:eastAsia="en-US"/>
        </w:rPr>
        <w:t xml:space="preserve">выдать </w:t>
      </w:r>
      <w:r w:rsidR="0098290D">
        <w:rPr>
          <w:spacing w:val="-4"/>
          <w:sz w:val="28"/>
          <w:szCs w:val="28"/>
          <w:lang w:eastAsia="en-US"/>
        </w:rPr>
        <w:t xml:space="preserve">ответственным организаторам доставочные </w:t>
      </w:r>
      <w:proofErr w:type="spellStart"/>
      <w:r w:rsidR="0098290D">
        <w:rPr>
          <w:spacing w:val="-4"/>
          <w:sz w:val="28"/>
          <w:szCs w:val="28"/>
          <w:lang w:eastAsia="en-US"/>
        </w:rPr>
        <w:t>спецпакеты</w:t>
      </w:r>
      <w:proofErr w:type="spellEnd"/>
      <w:r w:rsidR="0098290D">
        <w:rPr>
          <w:spacing w:val="-4"/>
          <w:sz w:val="28"/>
          <w:szCs w:val="28"/>
          <w:lang w:eastAsia="en-US"/>
        </w:rPr>
        <w:t xml:space="preserve"> с</w:t>
      </w:r>
      <w:r w:rsidRPr="002A1536">
        <w:rPr>
          <w:spacing w:val="-4"/>
          <w:sz w:val="28"/>
          <w:szCs w:val="28"/>
          <w:lang w:eastAsia="en-US"/>
        </w:rPr>
        <w:t xml:space="preserve"> </w:t>
      </w:r>
      <w:r w:rsidRPr="002A1536">
        <w:rPr>
          <w:sz w:val="28"/>
          <w:szCs w:val="28"/>
          <w:lang w:eastAsia="en-US"/>
        </w:rPr>
        <w:t>индивидуальны</w:t>
      </w:r>
      <w:r w:rsidR="0098290D">
        <w:rPr>
          <w:sz w:val="28"/>
          <w:szCs w:val="28"/>
          <w:lang w:eastAsia="en-US"/>
        </w:rPr>
        <w:t>ми</w:t>
      </w:r>
      <w:r w:rsidRPr="002A1536">
        <w:rPr>
          <w:sz w:val="28"/>
          <w:szCs w:val="28"/>
          <w:lang w:eastAsia="en-US"/>
        </w:rPr>
        <w:t xml:space="preserve"> комплект</w:t>
      </w:r>
      <w:r w:rsidR="0098290D">
        <w:rPr>
          <w:sz w:val="28"/>
          <w:szCs w:val="28"/>
          <w:lang w:eastAsia="en-US"/>
        </w:rPr>
        <w:t>ами</w:t>
      </w:r>
      <w:r w:rsidRPr="002A1536">
        <w:rPr>
          <w:sz w:val="28"/>
          <w:szCs w:val="28"/>
          <w:lang w:eastAsia="en-US"/>
        </w:rPr>
        <w:t xml:space="preserve"> бланков, КИМ</w:t>
      </w:r>
      <w:r w:rsidR="0098290D">
        <w:rPr>
          <w:sz w:val="28"/>
          <w:szCs w:val="28"/>
          <w:lang w:eastAsia="en-US"/>
        </w:rPr>
        <w:t>,</w:t>
      </w:r>
      <w:r w:rsidRPr="002A1536">
        <w:rPr>
          <w:sz w:val="28"/>
          <w:szCs w:val="28"/>
          <w:lang w:eastAsia="en-US"/>
        </w:rPr>
        <w:t xml:space="preserve"> дополнительные материалы</w:t>
      </w:r>
      <w:r w:rsidR="0098290D">
        <w:rPr>
          <w:sz w:val="28"/>
          <w:szCs w:val="28"/>
          <w:lang w:eastAsia="en-US"/>
        </w:rPr>
        <w:t>,</w:t>
      </w:r>
      <w:r w:rsidRPr="002A1536">
        <w:rPr>
          <w:sz w:val="28"/>
          <w:szCs w:val="28"/>
          <w:lang w:eastAsia="en-US"/>
        </w:rPr>
        <w:t xml:space="preserve"> дополнительные бланки ответов № 2</w:t>
      </w:r>
      <w:r w:rsidR="0098290D">
        <w:rPr>
          <w:sz w:val="28"/>
          <w:szCs w:val="28"/>
          <w:lang w:eastAsia="en-US"/>
        </w:rPr>
        <w:t>, возвратные доставочные пакеты</w:t>
      </w:r>
      <w:bookmarkStart w:id="1" w:name="_GoBack"/>
      <w:bookmarkEnd w:id="1"/>
      <w:r w:rsidR="00874B6D">
        <w:rPr>
          <w:spacing w:val="-4"/>
          <w:sz w:val="28"/>
          <w:szCs w:val="28"/>
          <w:lang w:eastAsia="en-US"/>
        </w:rPr>
        <w:t>.</w:t>
      </w:r>
    </w:p>
    <w:p w:rsidR="00C622BB" w:rsidRPr="00C622BB" w:rsidRDefault="00C622BB" w:rsidP="0056335F">
      <w:pPr>
        <w:pStyle w:val="a4"/>
        <w:numPr>
          <w:ilvl w:val="2"/>
          <w:numId w:val="7"/>
        </w:numPr>
        <w:tabs>
          <w:tab w:val="left" w:pos="0"/>
        </w:tabs>
        <w:ind w:left="0" w:firstLine="0"/>
        <w:jc w:val="both"/>
        <w:rPr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течение экзамена контролировать ситуацию в ППЭ, решать возникающие в процессе экзамена вопросы.</w:t>
      </w:r>
    </w:p>
    <w:p w:rsidR="00C622BB" w:rsidRPr="009A454D" w:rsidRDefault="00C622BB" w:rsidP="00885F84">
      <w:pPr>
        <w:pStyle w:val="Default"/>
        <w:numPr>
          <w:ilvl w:val="1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9A454D">
        <w:rPr>
          <w:bCs/>
          <w:color w:val="auto"/>
          <w:sz w:val="28"/>
          <w:szCs w:val="28"/>
        </w:rPr>
        <w:t xml:space="preserve">Особенности проведения ОГЭ для участников </w:t>
      </w:r>
      <w:r w:rsidR="00776398" w:rsidRPr="009A454D">
        <w:rPr>
          <w:sz w:val="28"/>
          <w:szCs w:val="28"/>
        </w:rPr>
        <w:t>с ограниченными возможностями здоровья (далее – ОВЗ)</w:t>
      </w:r>
      <w:r w:rsidRPr="009A454D">
        <w:rPr>
          <w:bCs/>
          <w:color w:val="auto"/>
          <w:sz w:val="28"/>
          <w:szCs w:val="28"/>
        </w:rPr>
        <w:t>.</w:t>
      </w:r>
    </w:p>
    <w:p w:rsidR="00C622BB" w:rsidRPr="009A454D" w:rsidRDefault="00C622BB" w:rsidP="00885F84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9A454D">
        <w:rPr>
          <w:sz w:val="28"/>
          <w:szCs w:val="28"/>
        </w:rPr>
        <w:t xml:space="preserve">Обеспечить необходимые условия для участников ОГЭ </w:t>
      </w:r>
      <w:r w:rsidR="00776398" w:rsidRPr="009A454D">
        <w:rPr>
          <w:bCs/>
          <w:color w:val="auto"/>
          <w:sz w:val="28"/>
          <w:szCs w:val="28"/>
        </w:rPr>
        <w:t>с ОВЗ</w:t>
      </w:r>
      <w:r w:rsidR="00776398" w:rsidRPr="009A454D">
        <w:rPr>
          <w:sz w:val="28"/>
          <w:szCs w:val="28"/>
        </w:rPr>
        <w:t xml:space="preserve"> </w:t>
      </w:r>
      <w:r w:rsidRPr="009A454D">
        <w:rPr>
          <w:sz w:val="28"/>
          <w:szCs w:val="28"/>
        </w:rPr>
        <w:t>(приказ министерства образования Рязанской области от 09.04.2015 г. № 322 «Об организации и проведении ОГЭ и ЕГЭ для лиц с ограниченными возможностями здоровья на территории Рязанской области в 2015 году»)</w:t>
      </w:r>
      <w:r w:rsidRPr="009A454D">
        <w:rPr>
          <w:color w:val="auto"/>
          <w:sz w:val="28"/>
          <w:szCs w:val="28"/>
        </w:rPr>
        <w:t>.</w:t>
      </w:r>
    </w:p>
    <w:p w:rsidR="00C622BB" w:rsidRDefault="00C622BB" w:rsidP="00885F84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9A454D">
        <w:rPr>
          <w:color w:val="auto"/>
          <w:sz w:val="28"/>
          <w:szCs w:val="28"/>
        </w:rPr>
        <w:t>Для глухих и слабослышащих участников ОГЭ аудитории для проведения экзамена должны быть оборудованы звукоусиливающей</w:t>
      </w:r>
      <w:r w:rsidRPr="006B197C">
        <w:rPr>
          <w:color w:val="auto"/>
          <w:sz w:val="28"/>
          <w:szCs w:val="28"/>
        </w:rPr>
        <w:t xml:space="preserve"> аппаратурой как коллективного, так и индивидуального пользования. Каждому участнику экзамена распечатывается краткая инструкция.</w:t>
      </w:r>
    </w:p>
    <w:p w:rsidR="00C622BB" w:rsidRDefault="00C622BB" w:rsidP="0056335F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Для участников </w:t>
      </w:r>
      <w:r>
        <w:rPr>
          <w:color w:val="auto"/>
          <w:sz w:val="28"/>
          <w:szCs w:val="28"/>
        </w:rPr>
        <w:t>ОГЭ</w:t>
      </w:r>
      <w:r w:rsidRPr="006B197C">
        <w:rPr>
          <w:color w:val="auto"/>
          <w:sz w:val="28"/>
          <w:szCs w:val="28"/>
        </w:rPr>
        <w:t xml:space="preserve"> с нарушением функций опорно-двигательного аппарата аудитории должны быть подготовлены на первом этаже.</w:t>
      </w:r>
    </w:p>
    <w:p w:rsidR="00C622BB" w:rsidRDefault="00C622BB" w:rsidP="0056335F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Количество рабочих мест в каждой аудитории, в которых сдают </w:t>
      </w:r>
      <w:r>
        <w:rPr>
          <w:color w:val="auto"/>
          <w:sz w:val="28"/>
          <w:szCs w:val="28"/>
        </w:rPr>
        <w:t>ОГЭ</w:t>
      </w:r>
      <w:r w:rsidRPr="006B197C">
        <w:rPr>
          <w:color w:val="auto"/>
          <w:sz w:val="28"/>
          <w:szCs w:val="28"/>
        </w:rPr>
        <w:t xml:space="preserve"> участники </w:t>
      </w:r>
      <w:r>
        <w:rPr>
          <w:color w:val="auto"/>
          <w:sz w:val="28"/>
          <w:szCs w:val="28"/>
        </w:rPr>
        <w:t>ОГЭ</w:t>
      </w:r>
      <w:r w:rsidRPr="006B197C">
        <w:rPr>
          <w:color w:val="auto"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 xml:space="preserve"> ОВЗ</w:t>
      </w:r>
      <w:r w:rsidRPr="006B197C">
        <w:rPr>
          <w:color w:val="auto"/>
          <w:sz w:val="28"/>
          <w:szCs w:val="28"/>
        </w:rPr>
        <w:t>, не должно превышать 12 человек.</w:t>
      </w:r>
    </w:p>
    <w:p w:rsidR="00C622BB" w:rsidRPr="00776398" w:rsidRDefault="00C622BB" w:rsidP="0056335F">
      <w:pPr>
        <w:pStyle w:val="Default"/>
        <w:numPr>
          <w:ilvl w:val="2"/>
          <w:numId w:val="7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>При проведении экзамена могут присутствовать ассистенты</w:t>
      </w:r>
      <w:r w:rsidR="00722AB0">
        <w:rPr>
          <w:color w:val="auto"/>
          <w:sz w:val="28"/>
          <w:szCs w:val="28"/>
        </w:rPr>
        <w:t xml:space="preserve"> (только утвержденные приказом)</w:t>
      </w:r>
      <w:r w:rsidRPr="006B197C">
        <w:rPr>
          <w:color w:val="auto"/>
          <w:sz w:val="28"/>
          <w:szCs w:val="28"/>
        </w:rPr>
        <w:t xml:space="preserve">, оказывающие участникам </w:t>
      </w:r>
      <w:r>
        <w:rPr>
          <w:color w:val="auto"/>
          <w:sz w:val="28"/>
          <w:szCs w:val="28"/>
        </w:rPr>
        <w:t>ОГЭ</w:t>
      </w:r>
      <w:r w:rsidRPr="006B197C">
        <w:rPr>
          <w:color w:val="auto"/>
          <w:sz w:val="28"/>
          <w:szCs w:val="28"/>
        </w:rPr>
        <w:t xml:space="preserve"> с </w:t>
      </w:r>
      <w:r>
        <w:rPr>
          <w:color w:val="auto"/>
          <w:sz w:val="28"/>
          <w:szCs w:val="28"/>
        </w:rPr>
        <w:t xml:space="preserve">ОВЗ </w:t>
      </w:r>
      <w:r w:rsidRPr="006B197C">
        <w:rPr>
          <w:color w:val="auto"/>
          <w:sz w:val="28"/>
          <w:szCs w:val="28"/>
        </w:rPr>
        <w:t xml:space="preserve">необходимую техническую помощь с учетом их индивидуальных особенностей, помогающие участникам </w:t>
      </w:r>
      <w:r>
        <w:rPr>
          <w:color w:val="auto"/>
          <w:sz w:val="28"/>
          <w:szCs w:val="28"/>
        </w:rPr>
        <w:t>ОГЭ</w:t>
      </w:r>
      <w:r w:rsidRPr="006B197C">
        <w:rPr>
          <w:color w:val="auto"/>
          <w:sz w:val="28"/>
          <w:szCs w:val="28"/>
        </w:rPr>
        <w:t xml:space="preserve"> с </w:t>
      </w:r>
      <w:r>
        <w:rPr>
          <w:color w:val="auto"/>
          <w:sz w:val="28"/>
          <w:szCs w:val="28"/>
        </w:rPr>
        <w:t xml:space="preserve">ОВЗ </w:t>
      </w:r>
      <w:r w:rsidRPr="006B197C">
        <w:rPr>
          <w:color w:val="auto"/>
          <w:sz w:val="28"/>
          <w:szCs w:val="28"/>
        </w:rPr>
        <w:t xml:space="preserve">занять рабочее место, </w:t>
      </w:r>
      <w:r w:rsidRPr="00776398">
        <w:rPr>
          <w:color w:val="auto"/>
          <w:sz w:val="28"/>
          <w:szCs w:val="28"/>
        </w:rPr>
        <w:t>передвигаться, общаться с организатором.</w:t>
      </w:r>
    </w:p>
    <w:p w:rsidR="00C622BB" w:rsidRPr="00776398" w:rsidRDefault="00C622BB" w:rsidP="0056335F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776398">
        <w:rPr>
          <w:color w:val="auto"/>
          <w:sz w:val="28"/>
          <w:szCs w:val="28"/>
        </w:rPr>
        <w:t xml:space="preserve">Во время проведения экзамена для участников ОГЭ с ОВЗ в аудиториях может быть </w:t>
      </w:r>
      <w:r w:rsidR="00722AB0" w:rsidRPr="00776398">
        <w:rPr>
          <w:color w:val="auto"/>
          <w:sz w:val="28"/>
          <w:szCs w:val="28"/>
        </w:rPr>
        <w:t>предусмотрено</w:t>
      </w:r>
      <w:r w:rsidRPr="00776398">
        <w:rPr>
          <w:color w:val="auto"/>
          <w:sz w:val="28"/>
          <w:szCs w:val="28"/>
        </w:rPr>
        <w:t xml:space="preserve"> питание и перерывы для проведения необходимых медико-профилактических процедур.</w:t>
      </w:r>
      <w:r w:rsidR="00885F84" w:rsidRPr="00776398">
        <w:rPr>
          <w:color w:val="auto"/>
          <w:sz w:val="28"/>
          <w:szCs w:val="28"/>
        </w:rPr>
        <w:t xml:space="preserve"> </w:t>
      </w:r>
    </w:p>
    <w:p w:rsidR="00C622BB" w:rsidRDefault="00C622BB" w:rsidP="0056335F">
      <w:pPr>
        <w:pStyle w:val="Default"/>
        <w:numPr>
          <w:ilvl w:val="2"/>
          <w:numId w:val="7"/>
        </w:numPr>
        <w:tabs>
          <w:tab w:val="left" w:pos="0"/>
        </w:tabs>
        <w:ind w:left="0" w:firstLine="0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Продолжительность экзамена для участников </w:t>
      </w:r>
      <w:r>
        <w:rPr>
          <w:color w:val="auto"/>
          <w:sz w:val="28"/>
          <w:szCs w:val="28"/>
        </w:rPr>
        <w:t>ОГЭ</w:t>
      </w:r>
      <w:r w:rsidRPr="006B197C">
        <w:rPr>
          <w:color w:val="auto"/>
          <w:sz w:val="28"/>
          <w:szCs w:val="28"/>
        </w:rPr>
        <w:t xml:space="preserve"> с ОВЗ увеличивается на 1,5 часа.</w:t>
      </w:r>
    </w:p>
    <w:p w:rsidR="00722AB0" w:rsidRDefault="00722AB0" w:rsidP="0056335F">
      <w:pPr>
        <w:pStyle w:val="Default"/>
        <w:tabs>
          <w:tab w:val="left" w:pos="0"/>
        </w:tabs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C622BB">
        <w:rPr>
          <w:color w:val="auto"/>
          <w:sz w:val="28"/>
          <w:szCs w:val="28"/>
        </w:rPr>
        <w:t>.5.</w:t>
      </w:r>
      <w:r w:rsidR="00C622BB">
        <w:rPr>
          <w:color w:val="auto"/>
          <w:sz w:val="28"/>
          <w:szCs w:val="28"/>
        </w:rPr>
        <w:tab/>
      </w:r>
      <w:r w:rsidR="00C622BB" w:rsidRPr="00337055">
        <w:rPr>
          <w:color w:val="auto"/>
          <w:sz w:val="28"/>
          <w:szCs w:val="28"/>
        </w:rPr>
        <w:t xml:space="preserve">При несоблюдении порядка проведения </w:t>
      </w:r>
      <w:r>
        <w:rPr>
          <w:color w:val="auto"/>
          <w:sz w:val="28"/>
          <w:szCs w:val="28"/>
        </w:rPr>
        <w:t>экзамена</w:t>
      </w:r>
      <w:r w:rsidR="00C622BB" w:rsidRPr="00337055">
        <w:rPr>
          <w:color w:val="auto"/>
          <w:sz w:val="28"/>
          <w:szCs w:val="28"/>
        </w:rPr>
        <w:t xml:space="preserve"> участников </w:t>
      </w:r>
      <w:r w:rsidR="00C622BB">
        <w:rPr>
          <w:color w:val="auto"/>
          <w:sz w:val="28"/>
          <w:szCs w:val="28"/>
        </w:rPr>
        <w:t>ОГЭ</w:t>
      </w:r>
      <w:r w:rsidR="00885F84">
        <w:rPr>
          <w:color w:val="auto"/>
          <w:sz w:val="28"/>
          <w:szCs w:val="28"/>
        </w:rPr>
        <w:t xml:space="preserve"> </w:t>
      </w:r>
      <w:r w:rsidR="00C622BB">
        <w:rPr>
          <w:color w:val="auto"/>
          <w:sz w:val="28"/>
          <w:szCs w:val="28"/>
        </w:rPr>
        <w:t xml:space="preserve">удаляют </w:t>
      </w:r>
      <w:r w:rsidR="00C622BB" w:rsidRPr="00337055">
        <w:rPr>
          <w:color w:val="auto"/>
          <w:sz w:val="28"/>
          <w:szCs w:val="28"/>
        </w:rPr>
        <w:t xml:space="preserve">с экзамена. В этом случае </w:t>
      </w:r>
      <w:r w:rsidR="00C622BB">
        <w:rPr>
          <w:color w:val="auto"/>
          <w:sz w:val="28"/>
          <w:szCs w:val="28"/>
        </w:rPr>
        <w:t>уполномоченный представитель</w:t>
      </w:r>
      <w:r w:rsidR="00885F84">
        <w:rPr>
          <w:color w:val="auto"/>
          <w:sz w:val="28"/>
          <w:szCs w:val="28"/>
        </w:rPr>
        <w:t xml:space="preserve"> </w:t>
      </w:r>
      <w:r w:rsidR="00C622BB" w:rsidRPr="00337055">
        <w:rPr>
          <w:color w:val="auto"/>
          <w:sz w:val="28"/>
          <w:szCs w:val="28"/>
        </w:rPr>
        <w:t xml:space="preserve">ГЭК с руководителем ППЭ совместно с ответственным организатором в аудиториисоставляют акт об удалении участника </w:t>
      </w:r>
      <w:r w:rsidR="00C622BB">
        <w:rPr>
          <w:color w:val="auto"/>
          <w:sz w:val="28"/>
          <w:szCs w:val="28"/>
        </w:rPr>
        <w:t>ГИА</w:t>
      </w:r>
      <w:r w:rsidR="00C622BB" w:rsidRPr="00337055">
        <w:rPr>
          <w:color w:val="auto"/>
          <w:sz w:val="28"/>
          <w:szCs w:val="28"/>
        </w:rPr>
        <w:t xml:space="preserve"> с экзамена</w:t>
      </w:r>
      <w:r w:rsidR="00C622BB">
        <w:rPr>
          <w:color w:val="auto"/>
          <w:sz w:val="28"/>
          <w:szCs w:val="28"/>
        </w:rPr>
        <w:t xml:space="preserve"> (форма ППЭ-21)</w:t>
      </w:r>
      <w:r w:rsidR="00C622BB" w:rsidRPr="00337055">
        <w:rPr>
          <w:color w:val="auto"/>
          <w:sz w:val="28"/>
          <w:szCs w:val="28"/>
        </w:rPr>
        <w:t xml:space="preserve">, вносят соответствующую запись в ведомость учёта участников </w:t>
      </w:r>
      <w:r w:rsidR="00C622BB">
        <w:rPr>
          <w:color w:val="auto"/>
          <w:sz w:val="28"/>
          <w:szCs w:val="28"/>
        </w:rPr>
        <w:t>ГИА</w:t>
      </w:r>
      <w:r w:rsidR="00C622BB" w:rsidRPr="00337055">
        <w:rPr>
          <w:color w:val="auto"/>
          <w:sz w:val="28"/>
          <w:szCs w:val="28"/>
        </w:rPr>
        <w:t xml:space="preserve"> и </w:t>
      </w:r>
      <w:r w:rsidR="00C622BB">
        <w:rPr>
          <w:color w:val="auto"/>
          <w:sz w:val="28"/>
          <w:szCs w:val="28"/>
        </w:rPr>
        <w:t>ЭМ в аудитории ППЭ</w:t>
      </w:r>
      <w:r w:rsidR="00C622BB" w:rsidRPr="00337055">
        <w:rPr>
          <w:color w:val="auto"/>
          <w:sz w:val="28"/>
          <w:szCs w:val="28"/>
        </w:rPr>
        <w:t xml:space="preserve"> (ППЭ-05-02). Участник </w:t>
      </w:r>
      <w:r w:rsidR="00C622BB">
        <w:rPr>
          <w:color w:val="auto"/>
          <w:sz w:val="28"/>
          <w:szCs w:val="28"/>
        </w:rPr>
        <w:t>ОГЭ</w:t>
      </w:r>
      <w:r w:rsidR="00C622BB" w:rsidRPr="00337055">
        <w:rPr>
          <w:color w:val="auto"/>
          <w:sz w:val="28"/>
          <w:szCs w:val="28"/>
        </w:rPr>
        <w:t xml:space="preserve"> ставит подпись в </w:t>
      </w:r>
      <w:r w:rsidR="009A454D">
        <w:rPr>
          <w:color w:val="auto"/>
          <w:sz w:val="28"/>
          <w:szCs w:val="28"/>
        </w:rPr>
        <w:t xml:space="preserve">акте об удалении и </w:t>
      </w:r>
      <w:r w:rsidR="00C622BB" w:rsidRPr="00337055">
        <w:rPr>
          <w:color w:val="auto"/>
          <w:sz w:val="28"/>
          <w:szCs w:val="28"/>
        </w:rPr>
        <w:t>ведомост</w:t>
      </w:r>
      <w:r w:rsidR="009A454D">
        <w:rPr>
          <w:color w:val="auto"/>
          <w:sz w:val="28"/>
          <w:szCs w:val="28"/>
        </w:rPr>
        <w:t>и</w:t>
      </w:r>
      <w:r w:rsidR="00C622BB" w:rsidRPr="00337055">
        <w:rPr>
          <w:color w:val="auto"/>
          <w:sz w:val="28"/>
          <w:szCs w:val="28"/>
        </w:rPr>
        <w:t xml:space="preserve"> учёта участников </w:t>
      </w:r>
      <w:r w:rsidR="00C622BB">
        <w:rPr>
          <w:color w:val="auto"/>
          <w:sz w:val="28"/>
          <w:szCs w:val="28"/>
        </w:rPr>
        <w:t>ГИА</w:t>
      </w:r>
      <w:r w:rsidR="00C622BB" w:rsidRPr="00337055">
        <w:rPr>
          <w:color w:val="auto"/>
          <w:sz w:val="28"/>
          <w:szCs w:val="28"/>
        </w:rPr>
        <w:t xml:space="preserve"> и </w:t>
      </w:r>
      <w:r w:rsidR="00C622BB">
        <w:rPr>
          <w:color w:val="auto"/>
          <w:sz w:val="28"/>
          <w:szCs w:val="28"/>
        </w:rPr>
        <w:t xml:space="preserve">ЭМ </w:t>
      </w:r>
      <w:r w:rsidR="00C622BB" w:rsidRPr="00337055">
        <w:rPr>
          <w:color w:val="auto"/>
          <w:sz w:val="28"/>
          <w:szCs w:val="28"/>
        </w:rPr>
        <w:t>в аудитории ППЭ, которая подтверждает факт его удаления.</w:t>
      </w:r>
    </w:p>
    <w:p w:rsidR="00C622BB" w:rsidRPr="002A1536" w:rsidRDefault="00722AB0" w:rsidP="0056335F">
      <w:pPr>
        <w:pStyle w:val="Default"/>
        <w:tabs>
          <w:tab w:val="left" w:pos="0"/>
        </w:tabs>
        <w:contextualSpacing/>
        <w:jc w:val="both"/>
        <w:rPr>
          <w:spacing w:val="-4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C622BB">
        <w:rPr>
          <w:color w:val="auto"/>
          <w:sz w:val="28"/>
          <w:szCs w:val="28"/>
        </w:rPr>
        <w:t>.6.</w:t>
      </w:r>
      <w:r w:rsidR="00C622BB">
        <w:rPr>
          <w:color w:val="auto"/>
          <w:sz w:val="28"/>
          <w:szCs w:val="28"/>
        </w:rPr>
        <w:tab/>
      </w:r>
      <w:r w:rsidR="00C622BB" w:rsidRPr="00337055">
        <w:rPr>
          <w:color w:val="auto"/>
          <w:sz w:val="28"/>
          <w:szCs w:val="28"/>
        </w:rPr>
        <w:t xml:space="preserve">Если участник </w:t>
      </w:r>
      <w:r w:rsidR="00C622BB">
        <w:rPr>
          <w:color w:val="auto"/>
          <w:sz w:val="28"/>
          <w:szCs w:val="28"/>
        </w:rPr>
        <w:t>ОГЭ</w:t>
      </w:r>
      <w:r w:rsidR="00C622BB" w:rsidRPr="00337055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состоянию здоровья</w:t>
      </w:r>
      <w:r w:rsidR="00C622BB" w:rsidRPr="00337055">
        <w:rPr>
          <w:color w:val="auto"/>
          <w:sz w:val="28"/>
          <w:szCs w:val="28"/>
        </w:rPr>
        <w:t xml:space="preserve"> не может завершить выполнение экзаменационной работы, то данн</w:t>
      </w:r>
      <w:r>
        <w:rPr>
          <w:color w:val="auto"/>
          <w:sz w:val="28"/>
          <w:szCs w:val="28"/>
        </w:rPr>
        <w:t>ого</w:t>
      </w:r>
      <w:r w:rsidR="00C622BB" w:rsidRPr="00337055">
        <w:rPr>
          <w:color w:val="auto"/>
          <w:sz w:val="28"/>
          <w:szCs w:val="28"/>
        </w:rPr>
        <w:t xml:space="preserve"> участник </w:t>
      </w:r>
      <w:r>
        <w:rPr>
          <w:color w:val="auto"/>
          <w:sz w:val="28"/>
          <w:szCs w:val="28"/>
        </w:rPr>
        <w:t>направляют в медицинскую комнату</w:t>
      </w:r>
      <w:r w:rsidR="00C622BB" w:rsidRPr="00337055">
        <w:rPr>
          <w:color w:val="auto"/>
          <w:sz w:val="28"/>
          <w:szCs w:val="28"/>
        </w:rPr>
        <w:t xml:space="preserve">. В этом случае организаторы совместно с </w:t>
      </w:r>
      <w:r w:rsidR="00C622BB">
        <w:rPr>
          <w:color w:val="auto"/>
          <w:sz w:val="28"/>
          <w:szCs w:val="28"/>
        </w:rPr>
        <w:t xml:space="preserve">уполномоченным представителем </w:t>
      </w:r>
      <w:r w:rsidR="00C622BB" w:rsidRPr="00337055">
        <w:rPr>
          <w:color w:val="auto"/>
          <w:sz w:val="28"/>
          <w:szCs w:val="28"/>
        </w:rPr>
        <w:t>ГЭК, руководителем ППЭ, медицинским работником составляют акт о том,</w:t>
      </w:r>
      <w:r w:rsidR="003C7021">
        <w:rPr>
          <w:color w:val="auto"/>
          <w:sz w:val="28"/>
          <w:szCs w:val="28"/>
        </w:rPr>
        <w:t xml:space="preserve"> </w:t>
      </w:r>
      <w:r w:rsidR="00C622BB" w:rsidRPr="00337055">
        <w:rPr>
          <w:color w:val="auto"/>
          <w:sz w:val="28"/>
          <w:szCs w:val="28"/>
        </w:rPr>
        <w:t xml:space="preserve">что участник </w:t>
      </w:r>
      <w:r w:rsidR="00C622BB">
        <w:rPr>
          <w:color w:val="auto"/>
          <w:sz w:val="28"/>
          <w:szCs w:val="28"/>
        </w:rPr>
        <w:t>ОГЭ</w:t>
      </w:r>
      <w:r w:rsidR="00C622BB" w:rsidRPr="00337055">
        <w:rPr>
          <w:color w:val="auto"/>
          <w:sz w:val="28"/>
          <w:szCs w:val="28"/>
        </w:rPr>
        <w:t xml:space="preserve"> не закончил экзамен по уважительной причине с обязательным указанием причины </w:t>
      </w:r>
      <w:r w:rsidR="00C622BB">
        <w:rPr>
          <w:color w:val="auto"/>
          <w:sz w:val="28"/>
          <w:szCs w:val="28"/>
        </w:rPr>
        <w:t xml:space="preserve">досрочного </w:t>
      </w:r>
      <w:r w:rsidR="00C622BB" w:rsidRPr="00337055">
        <w:rPr>
          <w:color w:val="auto"/>
          <w:sz w:val="28"/>
          <w:szCs w:val="28"/>
        </w:rPr>
        <w:t>завершения экзамена, подтвержденной подписями ответственных лиц</w:t>
      </w:r>
      <w:r w:rsidR="00885F84">
        <w:rPr>
          <w:color w:val="auto"/>
          <w:sz w:val="28"/>
          <w:szCs w:val="28"/>
        </w:rPr>
        <w:t xml:space="preserve"> </w:t>
      </w:r>
      <w:r w:rsidR="00C622BB" w:rsidRPr="00351CDC">
        <w:rPr>
          <w:color w:val="auto"/>
          <w:sz w:val="28"/>
          <w:szCs w:val="28"/>
        </w:rPr>
        <w:t>(форма ППЭ-22</w:t>
      </w:r>
      <w:r w:rsidR="00C622BB">
        <w:rPr>
          <w:color w:val="auto"/>
          <w:sz w:val="28"/>
          <w:szCs w:val="28"/>
        </w:rPr>
        <w:t>)</w:t>
      </w:r>
      <w:r w:rsidR="00C622BB" w:rsidRPr="00337055">
        <w:rPr>
          <w:color w:val="auto"/>
          <w:sz w:val="28"/>
          <w:szCs w:val="28"/>
        </w:rPr>
        <w:t xml:space="preserve">. Вносят соответствующую запись в ведомость учёта участников </w:t>
      </w:r>
      <w:r w:rsidR="00C622BB">
        <w:rPr>
          <w:color w:val="auto"/>
          <w:sz w:val="28"/>
          <w:szCs w:val="28"/>
        </w:rPr>
        <w:t>ГИА</w:t>
      </w:r>
      <w:r w:rsidR="00C622BB" w:rsidRPr="00337055">
        <w:rPr>
          <w:color w:val="auto"/>
          <w:sz w:val="28"/>
          <w:szCs w:val="28"/>
        </w:rPr>
        <w:t xml:space="preserve"> и </w:t>
      </w:r>
      <w:r w:rsidR="00C622BB">
        <w:rPr>
          <w:color w:val="auto"/>
          <w:sz w:val="28"/>
          <w:szCs w:val="28"/>
        </w:rPr>
        <w:t xml:space="preserve">ЭМ </w:t>
      </w:r>
      <w:r w:rsidR="00C622BB" w:rsidRPr="00337055">
        <w:rPr>
          <w:color w:val="auto"/>
          <w:sz w:val="28"/>
          <w:szCs w:val="28"/>
        </w:rPr>
        <w:t xml:space="preserve">в аудитории ППЭ (форма ППЭ-05-02). Участник </w:t>
      </w:r>
      <w:r w:rsidR="00C622BB">
        <w:rPr>
          <w:color w:val="auto"/>
          <w:sz w:val="28"/>
          <w:szCs w:val="28"/>
        </w:rPr>
        <w:t>ОГЭ</w:t>
      </w:r>
      <w:r w:rsidR="00C622BB" w:rsidRPr="00337055">
        <w:rPr>
          <w:color w:val="auto"/>
          <w:sz w:val="28"/>
          <w:szCs w:val="28"/>
        </w:rPr>
        <w:t xml:space="preserve"> ставит подпись в ведомость учёта участников </w:t>
      </w:r>
      <w:r w:rsidR="00C622BB">
        <w:rPr>
          <w:color w:val="auto"/>
          <w:sz w:val="28"/>
          <w:szCs w:val="28"/>
        </w:rPr>
        <w:t>ОГЭ</w:t>
      </w:r>
      <w:r w:rsidR="00C622BB" w:rsidRPr="00337055">
        <w:rPr>
          <w:color w:val="auto"/>
          <w:sz w:val="28"/>
          <w:szCs w:val="28"/>
        </w:rPr>
        <w:t xml:space="preserve"> и </w:t>
      </w:r>
      <w:r w:rsidR="00C622BB">
        <w:rPr>
          <w:color w:val="auto"/>
          <w:sz w:val="28"/>
          <w:szCs w:val="28"/>
        </w:rPr>
        <w:t xml:space="preserve">ЭМ </w:t>
      </w:r>
      <w:r w:rsidR="00C622BB" w:rsidRPr="00337055">
        <w:rPr>
          <w:color w:val="auto"/>
          <w:sz w:val="28"/>
          <w:szCs w:val="28"/>
        </w:rPr>
        <w:t xml:space="preserve">в аудитории ППЭ, которая </w:t>
      </w:r>
      <w:r w:rsidR="00C622BB" w:rsidRPr="00337055">
        <w:rPr>
          <w:color w:val="auto"/>
          <w:sz w:val="28"/>
          <w:szCs w:val="28"/>
        </w:rPr>
        <w:lastRenderedPageBreak/>
        <w:t xml:space="preserve">подтверждает, что участник </w:t>
      </w:r>
      <w:r w:rsidR="00C622BB">
        <w:rPr>
          <w:color w:val="auto"/>
          <w:sz w:val="28"/>
          <w:szCs w:val="28"/>
        </w:rPr>
        <w:t>ОГЭ</w:t>
      </w:r>
      <w:r w:rsidR="00C622BB" w:rsidRPr="00337055">
        <w:rPr>
          <w:color w:val="auto"/>
          <w:sz w:val="28"/>
          <w:szCs w:val="28"/>
        </w:rPr>
        <w:t xml:space="preserve"> не закончил экзамен по уважит</w:t>
      </w:r>
      <w:r>
        <w:rPr>
          <w:color w:val="auto"/>
          <w:sz w:val="28"/>
          <w:szCs w:val="28"/>
        </w:rPr>
        <w:t>ельным причинам.</w:t>
      </w:r>
    </w:p>
    <w:p w:rsidR="008E27FB" w:rsidRPr="00D25FEE" w:rsidRDefault="008E27FB" w:rsidP="009A454D">
      <w:pPr>
        <w:pStyle w:val="2"/>
        <w:keepNext w:val="0"/>
        <w:keepLines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before="0"/>
        <w:ind w:left="0" w:firstLine="0"/>
        <w:contextualSpacing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2" w:name="_Toc383409298"/>
      <w:r w:rsidRPr="00D25FEE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Завершение проведения ОГЭ в ППЭ</w:t>
      </w:r>
      <w:bookmarkEnd w:id="2"/>
    </w:p>
    <w:p w:rsidR="00C622BB" w:rsidRPr="00D86AD8" w:rsidRDefault="009A454D" w:rsidP="009A454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="008E27FB" w:rsidRPr="00146B91">
        <w:rPr>
          <w:sz w:val="28"/>
          <w:szCs w:val="28"/>
        </w:rPr>
        <w:t xml:space="preserve">Руководитель ППЭ в присутствии </w:t>
      </w:r>
      <w:r w:rsidR="003C7021">
        <w:rPr>
          <w:sz w:val="28"/>
          <w:szCs w:val="28"/>
        </w:rPr>
        <w:t xml:space="preserve">члени или </w:t>
      </w:r>
      <w:r w:rsidR="008E27FB">
        <w:rPr>
          <w:sz w:val="28"/>
          <w:szCs w:val="28"/>
        </w:rPr>
        <w:t xml:space="preserve">уполномоченного представителя </w:t>
      </w:r>
      <w:r w:rsidR="008E27FB" w:rsidRPr="00146B91">
        <w:rPr>
          <w:sz w:val="28"/>
          <w:szCs w:val="28"/>
        </w:rPr>
        <w:t xml:space="preserve">ГЭК обязан </w:t>
      </w:r>
      <w:r w:rsidR="008E27FB">
        <w:rPr>
          <w:bCs/>
          <w:iCs/>
          <w:sz w:val="28"/>
          <w:szCs w:val="28"/>
        </w:rPr>
        <w:t>через 1</w:t>
      </w:r>
      <w:r w:rsidR="008E27FB" w:rsidRPr="00146B91">
        <w:rPr>
          <w:bCs/>
          <w:iCs/>
          <w:sz w:val="28"/>
          <w:szCs w:val="28"/>
        </w:rPr>
        <w:t xml:space="preserve">5 минут </w:t>
      </w:r>
      <w:r w:rsidR="008E27FB" w:rsidRPr="00146B91">
        <w:rPr>
          <w:sz w:val="28"/>
          <w:szCs w:val="28"/>
        </w:rPr>
        <w:t xml:space="preserve">после окончания экзамена получить от всех ответственных организаторов по аудиториям и пересчитать следующие материалы: 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комплекты с бланками №1 и №2 и дополнительными бланками ответов №2 </w:t>
      </w:r>
      <w:r w:rsidR="003C7021" w:rsidRPr="003C7021">
        <w:rPr>
          <w:bCs/>
          <w:i/>
          <w:sz w:val="28"/>
          <w:szCs w:val="28"/>
        </w:rPr>
        <w:t xml:space="preserve">включая бланки удаленных, неявившихся и не закончивших экзамен по уважительной причине </w:t>
      </w:r>
      <w:proofErr w:type="gramStart"/>
      <w:r w:rsidR="003C7021" w:rsidRPr="003C7021">
        <w:rPr>
          <w:bCs/>
          <w:i/>
          <w:sz w:val="28"/>
          <w:szCs w:val="28"/>
        </w:rPr>
        <w:t>участников.</w:t>
      </w:r>
      <w:r>
        <w:rPr>
          <w:sz w:val="28"/>
          <w:szCs w:val="28"/>
        </w:rPr>
        <w:t>;</w:t>
      </w:r>
      <w:proofErr w:type="gramEnd"/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экзаменационных работ участников по информатике и ИКТ;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ответов обучающихся на задания устной части экзамена по иностранному языку;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экзамена в аудитории ППЭ;</w:t>
      </w:r>
    </w:p>
    <w:p w:rsidR="00C622BB" w:rsidRPr="00D86AD8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86AD8">
        <w:rPr>
          <w:sz w:val="28"/>
          <w:szCs w:val="28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обучающимися заданий 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по иностранному языку;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– собеседников по иностранному языку;</w:t>
      </w:r>
    </w:p>
    <w:p w:rsidR="00C622BB" w:rsidRPr="00D86AD8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текста изложения по русскому языку.</w:t>
      </w:r>
    </w:p>
    <w:p w:rsidR="00C622BB" w:rsidRDefault="009A454D" w:rsidP="0056335F">
      <w:pPr>
        <w:tabs>
          <w:tab w:val="left" w:pos="144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1.7.2.</w:t>
      </w:r>
      <w:r w:rsidR="00C622BB">
        <w:rPr>
          <w:sz w:val="28"/>
          <w:szCs w:val="22"/>
          <w:lang w:eastAsia="en-US"/>
        </w:rPr>
        <w:t xml:space="preserve">Сформировать и передать члену или уполномоченному представителю ГЭК в ППЭ по акту приёмки-передачи </w:t>
      </w:r>
      <w:r w:rsidR="00C622BB">
        <w:rPr>
          <w:sz w:val="28"/>
          <w:szCs w:val="28"/>
          <w:lang w:eastAsia="en-US"/>
        </w:rPr>
        <w:t>следующие материалы</w:t>
      </w:r>
      <w:r w:rsidR="00C622BB">
        <w:rPr>
          <w:sz w:val="28"/>
          <w:szCs w:val="22"/>
          <w:lang w:eastAsia="en-US"/>
        </w:rPr>
        <w:t>: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комплекты с бланками ответов № 1, №2 и дополнительными бланками ответов № 2, 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экзаменационных работ участников по информатике и ИКТ;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ответов участников на задания устной части экзамена по иностранному языку;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индивидуальные комплекты;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акты об удалении участников с экзамена;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86AD8">
        <w:rPr>
          <w:sz w:val="28"/>
          <w:szCs w:val="28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исходного текста для написания участниками краткого изложения;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CD-диски с материалами для выполнения участниками заданий 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по иностранному языку;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другие документы и материалы, которые руководитель ППЭ, член или уполномоченный представитель ГЭК в ППЭ сочли необходимым передать в РЦОИ;</w:t>
      </w:r>
    </w:p>
    <w:p w:rsidR="00C622BB" w:rsidRDefault="00C622BB" w:rsidP="0056335F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помещения, оборудование и </w:t>
      </w:r>
      <w:r w:rsidR="003C7021">
        <w:rPr>
          <w:sz w:val="28"/>
          <w:szCs w:val="28"/>
        </w:rPr>
        <w:t>подготовленные</w:t>
      </w:r>
      <w:r>
        <w:rPr>
          <w:sz w:val="28"/>
          <w:szCs w:val="28"/>
        </w:rPr>
        <w:t xml:space="preserve"> справочные материалы руководителю школы, на базе которого был организован ППЭ (или уполномоченному им лицу).</w:t>
      </w:r>
    </w:p>
    <w:sectPr w:rsidR="00C622BB" w:rsidSect="007D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109"/>
    <w:multiLevelType w:val="hybridMultilevel"/>
    <w:tmpl w:val="D5F6D700"/>
    <w:lvl w:ilvl="0" w:tplc="ADC62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6F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C3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6A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E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C3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6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C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0E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056FB7"/>
    <w:multiLevelType w:val="hybridMultilevel"/>
    <w:tmpl w:val="04D4A5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784AB9"/>
    <w:multiLevelType w:val="hybridMultilevel"/>
    <w:tmpl w:val="17D84244"/>
    <w:lvl w:ilvl="0" w:tplc="AB30B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52CE5"/>
    <w:multiLevelType w:val="hybridMultilevel"/>
    <w:tmpl w:val="68260D28"/>
    <w:lvl w:ilvl="0" w:tplc="AB30B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4AEF"/>
    <w:multiLevelType w:val="hybridMultilevel"/>
    <w:tmpl w:val="05748AE0"/>
    <w:lvl w:ilvl="0" w:tplc="D76E4C3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46017B"/>
    <w:multiLevelType w:val="hybridMultilevel"/>
    <w:tmpl w:val="130E597E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E1D75"/>
    <w:multiLevelType w:val="multilevel"/>
    <w:tmpl w:val="9AD203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18263EA"/>
    <w:multiLevelType w:val="hybridMultilevel"/>
    <w:tmpl w:val="28B88FCE"/>
    <w:lvl w:ilvl="0" w:tplc="3A1A8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CF341C"/>
    <w:multiLevelType w:val="multilevel"/>
    <w:tmpl w:val="091A9E9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E985BDC"/>
    <w:multiLevelType w:val="hybridMultilevel"/>
    <w:tmpl w:val="92C2AC74"/>
    <w:lvl w:ilvl="0" w:tplc="5C22E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C4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3241EB"/>
    <w:multiLevelType w:val="hybridMultilevel"/>
    <w:tmpl w:val="41944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62E3C5F"/>
    <w:multiLevelType w:val="hybridMultilevel"/>
    <w:tmpl w:val="703C0DFA"/>
    <w:lvl w:ilvl="0" w:tplc="F9248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C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4C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A0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43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E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06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0C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8C6A16"/>
    <w:multiLevelType w:val="multilevel"/>
    <w:tmpl w:val="3362A854"/>
    <w:lvl w:ilvl="0">
      <w:start w:val="1"/>
      <w:numFmt w:val="decimal"/>
      <w:pStyle w:val="2"/>
      <w:lvlText w:val="%1."/>
      <w:lvlJc w:val="left"/>
      <w:pPr>
        <w:ind w:left="1069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5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AE3"/>
    <w:rsid w:val="001537A3"/>
    <w:rsid w:val="00185D09"/>
    <w:rsid w:val="001F41D1"/>
    <w:rsid w:val="00204C4E"/>
    <w:rsid w:val="00296BBF"/>
    <w:rsid w:val="002A1536"/>
    <w:rsid w:val="002C4C51"/>
    <w:rsid w:val="002D432D"/>
    <w:rsid w:val="0031063A"/>
    <w:rsid w:val="003C7021"/>
    <w:rsid w:val="004556DB"/>
    <w:rsid w:val="004B59C0"/>
    <w:rsid w:val="004F3A22"/>
    <w:rsid w:val="0056335F"/>
    <w:rsid w:val="005E008F"/>
    <w:rsid w:val="00626AE3"/>
    <w:rsid w:val="006638A8"/>
    <w:rsid w:val="00722AB0"/>
    <w:rsid w:val="00776398"/>
    <w:rsid w:val="007D775A"/>
    <w:rsid w:val="007F1258"/>
    <w:rsid w:val="00872C70"/>
    <w:rsid w:val="00874B6D"/>
    <w:rsid w:val="00885F84"/>
    <w:rsid w:val="008E27FB"/>
    <w:rsid w:val="00934F5B"/>
    <w:rsid w:val="0098290D"/>
    <w:rsid w:val="009A454D"/>
    <w:rsid w:val="00AF2CBB"/>
    <w:rsid w:val="00C622BB"/>
    <w:rsid w:val="00CA2CC0"/>
    <w:rsid w:val="00CC225A"/>
    <w:rsid w:val="00CC7A13"/>
    <w:rsid w:val="00D64D1D"/>
    <w:rsid w:val="00DD24CF"/>
    <w:rsid w:val="00E00525"/>
    <w:rsid w:val="00E851AE"/>
    <w:rsid w:val="00EA0A57"/>
    <w:rsid w:val="00F00975"/>
    <w:rsid w:val="00FF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7757A-973A-4FF0-8855-1CE1DD92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8E27FB"/>
    <w:pPr>
      <w:keepNext/>
      <w:keepLines/>
      <w:numPr>
        <w:numId w:val="7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Подраздел"/>
    <w:basedOn w:val="a"/>
    <w:next w:val="a"/>
    <w:link w:val="30"/>
    <w:uiPriority w:val="9"/>
    <w:qFormat/>
    <w:rsid w:val="008E27FB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8E27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H3 Знак,Подраздел Знак"/>
    <w:basedOn w:val="a0"/>
    <w:link w:val="3"/>
    <w:uiPriority w:val="9"/>
    <w:rsid w:val="008E27F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Bullet"/>
    <w:basedOn w:val="a"/>
    <w:rsid w:val="008E27FB"/>
    <w:pPr>
      <w:widowControl w:val="0"/>
      <w:tabs>
        <w:tab w:val="num" w:pos="1077"/>
      </w:tabs>
      <w:spacing w:after="60" w:line="240" w:lineRule="atLeast"/>
      <w:ind w:left="1077" w:hanging="357"/>
    </w:pPr>
    <w:rPr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E27FB"/>
    <w:pPr>
      <w:ind w:left="720"/>
      <w:contextualSpacing/>
    </w:pPr>
  </w:style>
  <w:style w:type="paragraph" w:customStyle="1" w:styleId="Default">
    <w:name w:val="Default"/>
    <w:rsid w:val="008E27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Subtitle"/>
    <w:basedOn w:val="a"/>
    <w:next w:val="a"/>
    <w:link w:val="a6"/>
    <w:qFormat/>
    <w:rsid w:val="008E27F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E27FB"/>
    <w:rPr>
      <w:rFonts w:ascii="Cambria" w:eastAsia="Times New Roman" w:hAnsi="Cambria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C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5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5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2015-05-14T15:58:00Z</cp:lastPrinted>
  <dcterms:created xsi:type="dcterms:W3CDTF">2015-05-13T17:44:00Z</dcterms:created>
  <dcterms:modified xsi:type="dcterms:W3CDTF">2015-05-18T14:44:00Z</dcterms:modified>
</cp:coreProperties>
</file>